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28" w:rsidRPr="0046046A" w:rsidRDefault="000E5B28" w:rsidP="000E5B28">
      <w:pPr>
        <w:spacing w:after="0" w:line="240" w:lineRule="auto"/>
        <w:jc w:val="center"/>
        <w:rPr>
          <w:rFonts w:ascii="Times New Roman" w:hAnsi="Times New Roman" w:cs="Times New Roman"/>
          <w:b/>
          <w:sz w:val="24"/>
          <w:szCs w:val="24"/>
        </w:rPr>
      </w:pPr>
      <w:r w:rsidRPr="0046046A">
        <w:rPr>
          <w:rFonts w:ascii="Times New Roman" w:hAnsi="Times New Roman" w:cs="Times New Roman"/>
          <w:b/>
          <w:sz w:val="24"/>
          <w:szCs w:val="24"/>
        </w:rPr>
        <w:t xml:space="preserve">МУНИЦИПАЛЬНОЕ КАЗЕННОЕ ОБЩЕОБРАЗОВАТЕЛЬНОЕ УЧРЕЖДЕНИЕ </w:t>
      </w:r>
    </w:p>
    <w:p w:rsidR="000E5B28" w:rsidRDefault="000E5B28" w:rsidP="000E5B28">
      <w:pPr>
        <w:pBdr>
          <w:bottom w:val="single" w:sz="12" w:space="1" w:color="auto"/>
        </w:pBdr>
        <w:spacing w:after="0" w:line="240" w:lineRule="auto"/>
        <w:jc w:val="center"/>
        <w:rPr>
          <w:rFonts w:ascii="Times New Roman" w:hAnsi="Times New Roman" w:cs="Times New Roman"/>
          <w:b/>
          <w:sz w:val="24"/>
          <w:szCs w:val="24"/>
        </w:rPr>
      </w:pPr>
      <w:r w:rsidRPr="0046046A">
        <w:rPr>
          <w:rFonts w:ascii="Times New Roman" w:hAnsi="Times New Roman" w:cs="Times New Roman"/>
          <w:b/>
          <w:sz w:val="24"/>
          <w:szCs w:val="24"/>
        </w:rPr>
        <w:t xml:space="preserve">«СРЕДНЯЯ ОБЩЕОБРАЗОВАТЕЛЬНАЯ ШКОЛА с. </w:t>
      </w:r>
      <w:proofErr w:type="gramStart"/>
      <w:r w:rsidRPr="0046046A">
        <w:rPr>
          <w:rFonts w:ascii="Times New Roman" w:hAnsi="Times New Roman" w:cs="Times New Roman"/>
          <w:b/>
          <w:sz w:val="24"/>
          <w:szCs w:val="24"/>
        </w:rPr>
        <w:t>ДАЛЬНЕГО</w:t>
      </w:r>
      <w:proofErr w:type="gramEnd"/>
      <w:r w:rsidRPr="0046046A">
        <w:rPr>
          <w:rFonts w:ascii="Times New Roman" w:hAnsi="Times New Roman" w:cs="Times New Roman"/>
          <w:b/>
          <w:sz w:val="24"/>
          <w:szCs w:val="24"/>
        </w:rPr>
        <w:t>»</w:t>
      </w:r>
    </w:p>
    <w:p w:rsidR="000E5B28" w:rsidRPr="0046046A" w:rsidRDefault="000E5B28" w:rsidP="000E5B2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03.05.2017г.</w:t>
      </w:r>
    </w:p>
    <w:p w:rsidR="00351862" w:rsidRPr="006B4C15" w:rsidRDefault="00351862" w:rsidP="00351862">
      <w:pPr>
        <w:pStyle w:val="a7"/>
        <w:jc w:val="center"/>
        <w:rPr>
          <w:rFonts w:ascii="Times New Roman" w:hAnsi="Times New Roman"/>
          <w:b/>
          <w:sz w:val="24"/>
          <w:szCs w:val="24"/>
        </w:rPr>
      </w:pPr>
      <w:r w:rsidRPr="006B4C15">
        <w:rPr>
          <w:rFonts w:ascii="Times New Roman" w:hAnsi="Times New Roman"/>
          <w:b/>
          <w:sz w:val="24"/>
          <w:szCs w:val="24"/>
        </w:rPr>
        <w:t xml:space="preserve">Аналитический отчет </w:t>
      </w:r>
    </w:p>
    <w:p w:rsidR="00351862" w:rsidRPr="00E8083C" w:rsidRDefault="00351862" w:rsidP="00351862">
      <w:pPr>
        <w:pStyle w:val="a7"/>
        <w:jc w:val="center"/>
        <w:rPr>
          <w:rFonts w:ascii="Times New Roman" w:hAnsi="Times New Roman"/>
          <w:b/>
          <w:sz w:val="24"/>
          <w:szCs w:val="24"/>
        </w:rPr>
      </w:pPr>
      <w:r w:rsidRPr="00E8083C">
        <w:rPr>
          <w:rFonts w:ascii="Times New Roman" w:hAnsi="Times New Roman"/>
          <w:b/>
          <w:sz w:val="24"/>
          <w:szCs w:val="24"/>
        </w:rPr>
        <w:t>по результатам проведения Всероссийских проверочных работ</w:t>
      </w:r>
    </w:p>
    <w:p w:rsidR="00B30E94" w:rsidRPr="00E8083C" w:rsidRDefault="00351862" w:rsidP="00351862">
      <w:pPr>
        <w:pStyle w:val="a7"/>
        <w:jc w:val="center"/>
        <w:rPr>
          <w:rFonts w:ascii="Times New Roman" w:eastAsia="Times New Roman" w:hAnsi="Times New Roman"/>
          <w:b/>
          <w:color w:val="000000"/>
          <w:sz w:val="24"/>
          <w:szCs w:val="24"/>
          <w:lang w:eastAsia="ru-RU"/>
        </w:rPr>
      </w:pPr>
      <w:r w:rsidRPr="00E8083C">
        <w:rPr>
          <w:rFonts w:ascii="Times New Roman" w:hAnsi="Times New Roman"/>
          <w:b/>
          <w:sz w:val="24"/>
          <w:szCs w:val="24"/>
        </w:rPr>
        <w:t>в 5 классе</w:t>
      </w:r>
      <w:r w:rsidRPr="00E8083C">
        <w:rPr>
          <w:rFonts w:ascii="Times New Roman" w:eastAsia="Times New Roman" w:hAnsi="Times New Roman"/>
          <w:b/>
          <w:color w:val="000000"/>
          <w:sz w:val="24"/>
          <w:szCs w:val="24"/>
          <w:lang w:eastAsia="ru-RU"/>
        </w:rPr>
        <w:t xml:space="preserve"> </w:t>
      </w:r>
      <w:r w:rsidR="000F56BB" w:rsidRPr="00E8083C">
        <w:rPr>
          <w:rFonts w:ascii="Times New Roman" w:eastAsia="Times New Roman" w:hAnsi="Times New Roman"/>
          <w:b/>
          <w:color w:val="000000"/>
          <w:sz w:val="24"/>
          <w:szCs w:val="24"/>
          <w:lang w:eastAsia="ru-RU"/>
        </w:rPr>
        <w:t>в 2016/2017 учебном году</w:t>
      </w:r>
    </w:p>
    <w:p w:rsidR="00351862" w:rsidRPr="006B4C15" w:rsidRDefault="00351862" w:rsidP="000F56BB">
      <w:pPr>
        <w:pStyle w:val="a7"/>
        <w:rPr>
          <w:rFonts w:ascii="Times New Roman" w:hAnsi="Times New Roman"/>
          <w:b/>
          <w:color w:val="000000"/>
          <w:sz w:val="24"/>
          <w:szCs w:val="24"/>
        </w:rPr>
      </w:pPr>
    </w:p>
    <w:p w:rsidR="000E5B28" w:rsidRPr="006B4C15" w:rsidRDefault="000E5B28" w:rsidP="000F56BB">
      <w:pPr>
        <w:pStyle w:val="a7"/>
        <w:rPr>
          <w:rFonts w:ascii="Times New Roman" w:hAnsi="Times New Roman"/>
          <w:sz w:val="24"/>
          <w:szCs w:val="24"/>
        </w:rPr>
      </w:pPr>
      <w:r w:rsidRPr="006B4C15">
        <w:rPr>
          <w:rFonts w:ascii="Times New Roman" w:hAnsi="Times New Roman"/>
          <w:b/>
          <w:color w:val="000000"/>
          <w:sz w:val="24"/>
          <w:szCs w:val="24"/>
        </w:rPr>
        <w:t>Основание</w:t>
      </w:r>
      <w:r w:rsidRPr="006B4C15">
        <w:rPr>
          <w:rFonts w:ascii="Times New Roman" w:hAnsi="Times New Roman"/>
          <w:color w:val="000000"/>
          <w:sz w:val="24"/>
          <w:szCs w:val="24"/>
        </w:rPr>
        <w:t>:</w:t>
      </w:r>
      <w:r w:rsidRPr="006B4C15">
        <w:rPr>
          <w:rFonts w:ascii="Times New Roman" w:hAnsi="Times New Roman"/>
          <w:sz w:val="24"/>
          <w:szCs w:val="24"/>
        </w:rPr>
        <w:t xml:space="preserve"> приказ МКУ «Управление образования Прохладненского </w:t>
      </w:r>
      <w:r w:rsidR="006F094C" w:rsidRPr="006B4C15">
        <w:rPr>
          <w:rFonts w:ascii="Times New Roman" w:hAnsi="Times New Roman"/>
          <w:sz w:val="24"/>
          <w:szCs w:val="24"/>
        </w:rPr>
        <w:t>муниципального района КБР» от 14</w:t>
      </w:r>
      <w:r w:rsidRPr="006B4C15">
        <w:rPr>
          <w:rFonts w:ascii="Times New Roman" w:hAnsi="Times New Roman"/>
          <w:sz w:val="24"/>
          <w:szCs w:val="24"/>
        </w:rPr>
        <w:t>.0</w:t>
      </w:r>
      <w:r w:rsidR="006F094C" w:rsidRPr="006B4C15">
        <w:rPr>
          <w:rFonts w:ascii="Times New Roman" w:hAnsi="Times New Roman"/>
          <w:sz w:val="24"/>
          <w:szCs w:val="24"/>
        </w:rPr>
        <w:t>4.2017</w:t>
      </w:r>
      <w:r w:rsidRPr="006B4C15">
        <w:rPr>
          <w:rFonts w:ascii="Times New Roman" w:hAnsi="Times New Roman"/>
          <w:sz w:val="24"/>
          <w:szCs w:val="24"/>
        </w:rPr>
        <w:t>г</w:t>
      </w:r>
      <w:r w:rsidR="006F094C" w:rsidRPr="006B4C15">
        <w:rPr>
          <w:rFonts w:ascii="Times New Roman" w:hAnsi="Times New Roman"/>
          <w:sz w:val="24"/>
          <w:szCs w:val="24"/>
        </w:rPr>
        <w:t>.  № 58/2</w:t>
      </w:r>
      <w:r w:rsidRPr="006B4C15">
        <w:rPr>
          <w:rFonts w:ascii="Times New Roman" w:hAnsi="Times New Roman"/>
          <w:sz w:val="24"/>
          <w:szCs w:val="24"/>
        </w:rPr>
        <w:t xml:space="preserve"> «О проведении Всероссийских проверочных работ в общеобразовательных организациях </w:t>
      </w:r>
      <w:proofErr w:type="spellStart"/>
      <w:r w:rsidRPr="006B4C15">
        <w:rPr>
          <w:rFonts w:ascii="Times New Roman" w:hAnsi="Times New Roman"/>
          <w:sz w:val="24"/>
          <w:szCs w:val="24"/>
        </w:rPr>
        <w:t>Прохладнеского</w:t>
      </w:r>
      <w:proofErr w:type="spellEnd"/>
      <w:r w:rsidRPr="006B4C15">
        <w:rPr>
          <w:rFonts w:ascii="Times New Roman" w:hAnsi="Times New Roman"/>
          <w:sz w:val="24"/>
          <w:szCs w:val="24"/>
        </w:rPr>
        <w:t xml:space="preserve"> муниципального района КБР»</w:t>
      </w:r>
      <w:r w:rsidR="006F094C" w:rsidRPr="006B4C15">
        <w:rPr>
          <w:rFonts w:ascii="Times New Roman" w:hAnsi="Times New Roman"/>
          <w:sz w:val="24"/>
          <w:szCs w:val="24"/>
        </w:rPr>
        <w:t xml:space="preserve"> и на основании приказа по школе № 46 от 14.04.17г. «Об участии в проведении Всероссийских проверочных работ»</w:t>
      </w:r>
      <w:r w:rsidR="0062460D" w:rsidRPr="006B4C15">
        <w:rPr>
          <w:rFonts w:ascii="Times New Roman" w:hAnsi="Times New Roman"/>
          <w:sz w:val="24"/>
          <w:szCs w:val="24"/>
        </w:rPr>
        <w:t>.</w:t>
      </w:r>
    </w:p>
    <w:p w:rsidR="000E5B28" w:rsidRPr="006B4C15" w:rsidRDefault="000E5B28" w:rsidP="000E5B28">
      <w:pPr>
        <w:pStyle w:val="a7"/>
        <w:rPr>
          <w:rFonts w:ascii="Times New Roman" w:hAnsi="Times New Roman"/>
          <w:color w:val="373737"/>
          <w:sz w:val="24"/>
          <w:szCs w:val="24"/>
          <w:bdr w:val="none" w:sz="0" w:space="0" w:color="auto" w:frame="1"/>
          <w:shd w:val="clear" w:color="auto" w:fill="FFFFFF"/>
        </w:rPr>
      </w:pPr>
      <w:r w:rsidRPr="006B4C15">
        <w:rPr>
          <w:rFonts w:ascii="Times New Roman" w:hAnsi="Times New Roman"/>
          <w:b/>
          <w:color w:val="373737"/>
          <w:sz w:val="24"/>
          <w:szCs w:val="24"/>
          <w:bdr w:val="none" w:sz="0" w:space="0" w:color="auto" w:frame="1"/>
          <w:shd w:val="clear" w:color="auto" w:fill="FFFFFF"/>
        </w:rPr>
        <w:t>Цель</w:t>
      </w:r>
      <w:r w:rsidRPr="006B4C15">
        <w:rPr>
          <w:rFonts w:ascii="Times New Roman" w:hAnsi="Times New Roman"/>
          <w:color w:val="373737"/>
          <w:sz w:val="24"/>
          <w:szCs w:val="24"/>
          <w:bdr w:val="none" w:sz="0" w:space="0" w:color="auto" w:frame="1"/>
          <w:shd w:val="clear" w:color="auto" w:fill="FFFFFF"/>
        </w:rPr>
        <w:t xml:space="preserve">: </w:t>
      </w:r>
      <w:r w:rsidR="0062460D" w:rsidRPr="006B4C15">
        <w:rPr>
          <w:rFonts w:ascii="Times New Roman" w:eastAsia="Times New Roman" w:hAnsi="Times New Roman"/>
          <w:color w:val="000000"/>
          <w:sz w:val="24"/>
          <w:szCs w:val="24"/>
        </w:rPr>
        <w:t>мониторинг качества знаний учащихся 4 класса в рамках Всероссийских проверочных работ по русскому языку, математике, окружающему миру.</w:t>
      </w:r>
    </w:p>
    <w:p w:rsidR="000E5B28" w:rsidRPr="006B4C15" w:rsidRDefault="000E5B28" w:rsidP="0062460D">
      <w:pPr>
        <w:shd w:val="clear" w:color="auto" w:fill="FFFFFF"/>
        <w:spacing w:after="0" w:line="240" w:lineRule="auto"/>
        <w:rPr>
          <w:rFonts w:ascii="Arial" w:eastAsia="Times New Roman" w:hAnsi="Arial" w:cs="Arial"/>
          <w:color w:val="000000"/>
          <w:sz w:val="24"/>
          <w:szCs w:val="24"/>
          <w:lang w:eastAsia="ru-RU"/>
        </w:rPr>
      </w:pPr>
      <w:r w:rsidRPr="006B4C15">
        <w:rPr>
          <w:rFonts w:ascii="Times New Roman" w:hAnsi="Times New Roman" w:cs="Times New Roman"/>
          <w:b/>
          <w:color w:val="373737"/>
          <w:sz w:val="24"/>
          <w:szCs w:val="24"/>
          <w:bdr w:val="none" w:sz="0" w:space="0" w:color="auto" w:frame="1"/>
          <w:shd w:val="clear" w:color="auto" w:fill="FFFFFF"/>
        </w:rPr>
        <w:t>Дата проведения</w:t>
      </w:r>
      <w:r w:rsidRPr="006B4C15">
        <w:rPr>
          <w:rFonts w:ascii="Times New Roman" w:hAnsi="Times New Roman" w:cs="Times New Roman"/>
          <w:color w:val="373737"/>
          <w:sz w:val="24"/>
          <w:szCs w:val="24"/>
          <w:bdr w:val="none" w:sz="0" w:space="0" w:color="auto" w:frame="1"/>
          <w:shd w:val="clear" w:color="auto" w:fill="FFFFFF"/>
        </w:rPr>
        <w:t xml:space="preserve">: </w:t>
      </w:r>
      <w:r w:rsidR="006F094C" w:rsidRPr="006B4C15">
        <w:rPr>
          <w:rFonts w:ascii="Times New Roman" w:eastAsia="Times New Roman" w:hAnsi="Times New Roman" w:cs="Times New Roman"/>
          <w:color w:val="000000"/>
          <w:sz w:val="24"/>
          <w:szCs w:val="24"/>
          <w:lang w:eastAsia="ru-RU"/>
        </w:rPr>
        <w:t>С 18 апреля по 27 апреля 2017 года проводились всер</w:t>
      </w:r>
      <w:r w:rsidR="00351862" w:rsidRPr="006B4C15">
        <w:rPr>
          <w:rFonts w:ascii="Times New Roman" w:eastAsia="Times New Roman" w:hAnsi="Times New Roman" w:cs="Times New Roman"/>
          <w:color w:val="000000"/>
          <w:sz w:val="24"/>
          <w:szCs w:val="24"/>
          <w:lang w:eastAsia="ru-RU"/>
        </w:rPr>
        <w:t>оссийские проверочные работы в 5</w:t>
      </w:r>
      <w:r w:rsidR="006F094C" w:rsidRPr="006B4C15">
        <w:rPr>
          <w:rFonts w:ascii="Times New Roman" w:eastAsia="Times New Roman" w:hAnsi="Times New Roman" w:cs="Times New Roman"/>
          <w:color w:val="000000"/>
          <w:sz w:val="24"/>
          <w:szCs w:val="24"/>
          <w:lang w:eastAsia="ru-RU"/>
        </w:rPr>
        <w:t xml:space="preserve"> классе по русскому языку, математике,</w:t>
      </w:r>
      <w:r w:rsidR="0062460D" w:rsidRPr="006B4C15">
        <w:rPr>
          <w:rFonts w:ascii="Times New Roman" w:eastAsia="Times New Roman" w:hAnsi="Times New Roman" w:cs="Times New Roman"/>
          <w:color w:val="000000"/>
          <w:sz w:val="24"/>
          <w:szCs w:val="24"/>
          <w:lang w:eastAsia="ru-RU"/>
        </w:rPr>
        <w:t xml:space="preserve"> </w:t>
      </w:r>
      <w:r w:rsidR="00351862" w:rsidRPr="006B4C15">
        <w:rPr>
          <w:rFonts w:ascii="Times New Roman" w:eastAsia="Times New Roman" w:hAnsi="Times New Roman" w:cs="Times New Roman"/>
          <w:color w:val="000000"/>
          <w:sz w:val="24"/>
          <w:szCs w:val="24"/>
          <w:lang w:eastAsia="ru-RU"/>
        </w:rPr>
        <w:t>биологии</w:t>
      </w:r>
      <w:r w:rsidR="00E61AF7" w:rsidRPr="006B4C15">
        <w:rPr>
          <w:rFonts w:ascii="Times New Roman" w:eastAsia="Times New Roman" w:hAnsi="Times New Roman" w:cs="Times New Roman"/>
          <w:color w:val="000000"/>
          <w:sz w:val="24"/>
          <w:szCs w:val="24"/>
          <w:lang w:eastAsia="ru-RU"/>
        </w:rPr>
        <w:t>, истории</w:t>
      </w:r>
      <w:r w:rsidR="006F094C" w:rsidRPr="006B4C15">
        <w:rPr>
          <w:rFonts w:ascii="Times New Roman" w:eastAsia="Times New Roman" w:hAnsi="Times New Roman" w:cs="Times New Roman"/>
          <w:color w:val="000000"/>
          <w:sz w:val="24"/>
          <w:szCs w:val="24"/>
          <w:lang w:eastAsia="ru-RU"/>
        </w:rPr>
        <w:t>.</w:t>
      </w:r>
    </w:p>
    <w:p w:rsidR="006F094C" w:rsidRPr="006B4C15" w:rsidRDefault="006F094C" w:rsidP="0062460D">
      <w:pPr>
        <w:pStyle w:val="a7"/>
        <w:rPr>
          <w:rFonts w:ascii="Times New Roman" w:hAnsi="Times New Roman"/>
          <w:sz w:val="24"/>
          <w:szCs w:val="24"/>
        </w:rPr>
      </w:pPr>
    </w:p>
    <w:p w:rsidR="006F094C" w:rsidRPr="006B4C15" w:rsidRDefault="006F094C" w:rsidP="0062460D">
      <w:pPr>
        <w:pStyle w:val="a7"/>
        <w:rPr>
          <w:rFonts w:ascii="Times New Roman" w:hAnsi="Times New Roman"/>
          <w:color w:val="000000"/>
          <w:sz w:val="24"/>
          <w:szCs w:val="24"/>
        </w:rPr>
      </w:pPr>
      <w:r w:rsidRPr="006B4C15">
        <w:rPr>
          <w:rFonts w:ascii="Times New Roman" w:hAnsi="Times New Roman"/>
          <w:color w:val="000000"/>
          <w:sz w:val="24"/>
          <w:szCs w:val="24"/>
        </w:rPr>
        <w:t>Продолжается внедрение ВПР в 2016-2017 учебном году. Это нововведение будет заменять привычные годовые контрольные и сочинения.</w:t>
      </w:r>
      <w:r w:rsidR="0062460D" w:rsidRPr="006B4C15">
        <w:rPr>
          <w:rFonts w:ascii="Times New Roman" w:hAnsi="Times New Roman"/>
          <w:color w:val="000000"/>
          <w:sz w:val="24"/>
          <w:szCs w:val="24"/>
        </w:rPr>
        <w:t xml:space="preserve"> </w:t>
      </w:r>
      <w:r w:rsidRPr="006B4C15">
        <w:rPr>
          <w:rFonts w:ascii="Times New Roman" w:hAnsi="Times New Roman"/>
          <w:color w:val="000000"/>
          <w:sz w:val="24"/>
          <w:szCs w:val="24"/>
        </w:rPr>
        <w:t>ВПР по России уже как два года являлись экспериментом, участие в котором было добровольным, а сдача экзаменов происходит посредством тестовых заданий.</w:t>
      </w:r>
    </w:p>
    <w:p w:rsidR="006F094C" w:rsidRPr="006B4C15" w:rsidRDefault="0062460D" w:rsidP="0062460D">
      <w:pPr>
        <w:pStyle w:val="a7"/>
        <w:rPr>
          <w:rFonts w:ascii="Times New Roman" w:hAnsi="Times New Roman"/>
          <w:color w:val="000000"/>
          <w:sz w:val="24"/>
          <w:szCs w:val="24"/>
        </w:rPr>
      </w:pPr>
      <w:r w:rsidRPr="006B4C15">
        <w:rPr>
          <w:rFonts w:ascii="Times New Roman" w:hAnsi="Times New Roman"/>
          <w:color w:val="000000"/>
          <w:sz w:val="24"/>
          <w:szCs w:val="24"/>
        </w:rPr>
        <w:t>П</w:t>
      </w:r>
      <w:r w:rsidR="006F094C" w:rsidRPr="006B4C15">
        <w:rPr>
          <w:rFonts w:ascii="Times New Roman" w:hAnsi="Times New Roman"/>
          <w:color w:val="000000"/>
          <w:sz w:val="24"/>
          <w:szCs w:val="24"/>
        </w:rPr>
        <w:t>одобный</w:t>
      </w:r>
      <w:r w:rsidRPr="006B4C15">
        <w:rPr>
          <w:rFonts w:ascii="Times New Roman" w:hAnsi="Times New Roman"/>
          <w:color w:val="000000"/>
          <w:sz w:val="24"/>
          <w:szCs w:val="24"/>
        </w:rPr>
        <w:t xml:space="preserve"> </w:t>
      </w:r>
      <w:r w:rsidR="006F094C" w:rsidRPr="006B4C15">
        <w:rPr>
          <w:rFonts w:ascii="Times New Roman" w:hAnsi="Times New Roman"/>
          <w:color w:val="000000"/>
          <w:sz w:val="24"/>
          <w:szCs w:val="24"/>
        </w:rPr>
        <w:t xml:space="preserve"> тест знаний в школе позволяет:</w:t>
      </w:r>
    </w:p>
    <w:p w:rsidR="006F094C" w:rsidRPr="006B4C15" w:rsidRDefault="006F094C" w:rsidP="0062460D">
      <w:pPr>
        <w:pStyle w:val="a7"/>
        <w:numPr>
          <w:ilvl w:val="0"/>
          <w:numId w:val="4"/>
        </w:numPr>
        <w:rPr>
          <w:rFonts w:ascii="Times New Roman" w:hAnsi="Times New Roman"/>
          <w:color w:val="760A0F"/>
          <w:sz w:val="24"/>
          <w:szCs w:val="24"/>
        </w:rPr>
      </w:pPr>
      <w:r w:rsidRPr="006B4C15">
        <w:rPr>
          <w:rFonts w:ascii="Times New Roman" w:hAnsi="Times New Roman"/>
          <w:color w:val="760A0F"/>
          <w:sz w:val="24"/>
          <w:szCs w:val="24"/>
        </w:rPr>
        <w:t>Психологически подготовить учащихся к экзаменам в старшем классе, в частности к ГИА и ЕГЭ.</w:t>
      </w:r>
    </w:p>
    <w:p w:rsidR="006F094C" w:rsidRPr="006B4C15" w:rsidRDefault="006F094C" w:rsidP="0062460D">
      <w:pPr>
        <w:pStyle w:val="a7"/>
        <w:numPr>
          <w:ilvl w:val="0"/>
          <w:numId w:val="4"/>
        </w:numPr>
        <w:rPr>
          <w:rFonts w:ascii="Times New Roman" w:hAnsi="Times New Roman"/>
          <w:color w:val="760A0F"/>
          <w:sz w:val="24"/>
          <w:szCs w:val="24"/>
        </w:rPr>
      </w:pPr>
      <w:r w:rsidRPr="006B4C15">
        <w:rPr>
          <w:rFonts w:ascii="Times New Roman" w:hAnsi="Times New Roman"/>
          <w:color w:val="760A0F"/>
          <w:sz w:val="24"/>
          <w:szCs w:val="24"/>
        </w:rPr>
        <w:t>Определить количество и уровень знаний, которые были получены в течение пройденного года обучения.</w:t>
      </w:r>
    </w:p>
    <w:p w:rsidR="006F094C" w:rsidRPr="006B4C15" w:rsidRDefault="006F094C" w:rsidP="0062460D">
      <w:pPr>
        <w:pStyle w:val="a7"/>
        <w:numPr>
          <w:ilvl w:val="0"/>
          <w:numId w:val="4"/>
        </w:numPr>
        <w:rPr>
          <w:rFonts w:ascii="Times New Roman" w:hAnsi="Times New Roman"/>
          <w:color w:val="760A0F"/>
          <w:sz w:val="24"/>
          <w:szCs w:val="24"/>
        </w:rPr>
      </w:pPr>
      <w:r w:rsidRPr="006B4C15">
        <w:rPr>
          <w:rFonts w:ascii="Times New Roman" w:hAnsi="Times New Roman"/>
          <w:color w:val="760A0F"/>
          <w:sz w:val="24"/>
          <w:szCs w:val="24"/>
        </w:rPr>
        <w:t>Даст стимул к систематическим занятиям в течение всех лет, помимо 9 и 11 классов.</w:t>
      </w:r>
    </w:p>
    <w:p w:rsidR="006F094C" w:rsidRPr="006B4C15" w:rsidRDefault="006B4C15" w:rsidP="0062460D">
      <w:pPr>
        <w:pStyle w:val="a7"/>
        <w:numPr>
          <w:ilvl w:val="0"/>
          <w:numId w:val="4"/>
        </w:numPr>
        <w:rPr>
          <w:rFonts w:ascii="Times New Roman" w:hAnsi="Times New Roman"/>
          <w:color w:val="760A0F"/>
          <w:sz w:val="24"/>
          <w:szCs w:val="24"/>
        </w:rPr>
      </w:pPr>
      <w:r w:rsidRPr="006B4C15">
        <w:rPr>
          <w:rFonts w:ascii="Times New Roman" w:hAnsi="Times New Roman"/>
          <w:color w:val="760A0F"/>
          <w:sz w:val="24"/>
          <w:szCs w:val="24"/>
        </w:rPr>
        <w:t>Минусы</w:t>
      </w:r>
      <w:r w:rsidR="006F094C" w:rsidRPr="006B4C15">
        <w:rPr>
          <w:rFonts w:ascii="Times New Roman" w:hAnsi="Times New Roman"/>
          <w:color w:val="760A0F"/>
          <w:sz w:val="24"/>
          <w:szCs w:val="24"/>
        </w:rPr>
        <w:t xml:space="preserve"> в программах </w:t>
      </w:r>
      <w:proofErr w:type="gramStart"/>
      <w:r w:rsidR="006F094C" w:rsidRPr="006B4C15">
        <w:rPr>
          <w:rFonts w:ascii="Times New Roman" w:hAnsi="Times New Roman"/>
          <w:color w:val="760A0F"/>
          <w:sz w:val="24"/>
          <w:szCs w:val="24"/>
        </w:rPr>
        <w:t>обучения</w:t>
      </w:r>
      <w:proofErr w:type="gramEnd"/>
      <w:r w:rsidR="006F094C" w:rsidRPr="006B4C15">
        <w:rPr>
          <w:rFonts w:ascii="Times New Roman" w:hAnsi="Times New Roman"/>
          <w:color w:val="760A0F"/>
          <w:sz w:val="24"/>
          <w:szCs w:val="24"/>
        </w:rPr>
        <w:t xml:space="preserve"> по </w:t>
      </w:r>
      <w:r w:rsidRPr="006B4C15">
        <w:rPr>
          <w:rFonts w:ascii="Times New Roman" w:hAnsi="Times New Roman"/>
          <w:color w:val="760A0F"/>
          <w:sz w:val="24"/>
          <w:szCs w:val="24"/>
        </w:rPr>
        <w:t xml:space="preserve">данным </w:t>
      </w:r>
      <w:r w:rsidR="006F094C" w:rsidRPr="006B4C15">
        <w:rPr>
          <w:rFonts w:ascii="Times New Roman" w:hAnsi="Times New Roman"/>
          <w:color w:val="760A0F"/>
          <w:sz w:val="24"/>
          <w:szCs w:val="24"/>
        </w:rPr>
        <w:t>проверяемым предметам не останутся незамеченными.</w:t>
      </w:r>
    </w:p>
    <w:p w:rsidR="006F094C" w:rsidRPr="006B4C15" w:rsidRDefault="006F094C" w:rsidP="0062460D">
      <w:pPr>
        <w:pStyle w:val="a7"/>
        <w:numPr>
          <w:ilvl w:val="0"/>
          <w:numId w:val="4"/>
        </w:numPr>
        <w:rPr>
          <w:rFonts w:ascii="Times New Roman" w:hAnsi="Times New Roman"/>
          <w:color w:val="760A0F"/>
          <w:sz w:val="24"/>
          <w:szCs w:val="24"/>
        </w:rPr>
      </w:pPr>
      <w:r w:rsidRPr="006B4C15">
        <w:rPr>
          <w:rFonts w:ascii="Times New Roman" w:hAnsi="Times New Roman"/>
          <w:color w:val="760A0F"/>
          <w:sz w:val="24"/>
          <w:szCs w:val="24"/>
        </w:rPr>
        <w:t>Родители будут в курсе уровня знаний учащегося.</w:t>
      </w:r>
    </w:p>
    <w:p w:rsidR="006F094C" w:rsidRPr="006B4C15" w:rsidRDefault="006F094C" w:rsidP="0062460D">
      <w:pPr>
        <w:pStyle w:val="a7"/>
        <w:numPr>
          <w:ilvl w:val="0"/>
          <w:numId w:val="4"/>
        </w:numPr>
        <w:rPr>
          <w:rFonts w:ascii="Times New Roman" w:hAnsi="Times New Roman"/>
          <w:color w:val="760A0F"/>
          <w:sz w:val="24"/>
          <w:szCs w:val="24"/>
        </w:rPr>
      </w:pPr>
      <w:r w:rsidRPr="006B4C15">
        <w:rPr>
          <w:rFonts w:ascii="Times New Roman" w:hAnsi="Times New Roman"/>
          <w:color w:val="760A0F"/>
          <w:sz w:val="24"/>
          <w:szCs w:val="24"/>
        </w:rPr>
        <w:t>Даст возможность улучшить общую систему обучения.</w:t>
      </w:r>
    </w:p>
    <w:p w:rsidR="00E61AF7" w:rsidRPr="006B4C15" w:rsidRDefault="00E61AF7" w:rsidP="00E61AF7">
      <w:pPr>
        <w:pStyle w:val="a7"/>
        <w:rPr>
          <w:rFonts w:ascii="Times New Roman" w:hAnsi="Times New Roman"/>
          <w:color w:val="760A0F"/>
          <w:sz w:val="24"/>
          <w:szCs w:val="24"/>
        </w:rPr>
      </w:pPr>
    </w:p>
    <w:p w:rsidR="00E61AF7" w:rsidRPr="006B4C15" w:rsidRDefault="00E61AF7" w:rsidP="00E61AF7">
      <w:pPr>
        <w:pStyle w:val="a7"/>
        <w:rPr>
          <w:rFonts w:ascii="Times New Roman" w:eastAsia="Times New Roman" w:hAnsi="Times New Roman"/>
          <w:sz w:val="24"/>
          <w:szCs w:val="24"/>
        </w:rPr>
      </w:pPr>
      <w:r w:rsidRPr="006B4C15">
        <w:rPr>
          <w:rFonts w:ascii="Times New Roman" w:eastAsia="Times New Roman" w:hAnsi="Times New Roman"/>
          <w:sz w:val="24"/>
          <w:szCs w:val="24"/>
        </w:rPr>
        <w:t>Результаты ВПР могут быть использованы для совершенствования методики преподавания в школе, для анализа текущего состояния системы образования и формирования программ их развития.</w:t>
      </w:r>
    </w:p>
    <w:p w:rsidR="00E61AF7" w:rsidRPr="006B4C15" w:rsidRDefault="00E61AF7" w:rsidP="006B4C15">
      <w:pPr>
        <w:spacing w:line="237" w:lineRule="auto"/>
        <w:ind w:firstLine="708"/>
        <w:jc w:val="both"/>
        <w:rPr>
          <w:sz w:val="24"/>
          <w:szCs w:val="24"/>
        </w:rPr>
      </w:pPr>
      <w:r w:rsidRPr="006B4C15">
        <w:rPr>
          <w:rFonts w:ascii="Times New Roman" w:eastAsia="Times New Roman" w:hAnsi="Times New Roman" w:cs="Times New Roman"/>
          <w:sz w:val="24"/>
          <w:szCs w:val="24"/>
        </w:rPr>
        <w:t>Оценка качества образования школьников сегодня стала одним из главных приоритетов развития отечественной системы образования. Федеральная служба по надзору в сфере образования и науки в соответствии с поручением Министерства образования и науки Российской Федерации с 2015 года осуществляет проведение Всероссийских проверочных работ (ВПР).</w:t>
      </w:r>
    </w:p>
    <w:p w:rsidR="00E61AF7" w:rsidRPr="006B4C15" w:rsidRDefault="00E61AF7" w:rsidP="006B4C15">
      <w:pPr>
        <w:spacing w:line="237" w:lineRule="auto"/>
        <w:ind w:firstLine="708"/>
        <w:jc w:val="both"/>
        <w:rPr>
          <w:sz w:val="24"/>
          <w:szCs w:val="24"/>
        </w:rPr>
      </w:pPr>
      <w:r w:rsidRPr="006B4C15">
        <w:rPr>
          <w:rFonts w:ascii="Times New Roman" w:eastAsia="Times New Roman" w:hAnsi="Times New Roman" w:cs="Times New Roman"/>
          <w:sz w:val="24"/>
          <w:szCs w:val="24"/>
        </w:rPr>
        <w:t>Отличительными особенностями ВПР является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школьниками всей страны.</w:t>
      </w:r>
    </w:p>
    <w:p w:rsidR="00E61AF7" w:rsidRPr="006B4C15" w:rsidRDefault="00E61AF7" w:rsidP="00E61AF7">
      <w:pPr>
        <w:spacing w:line="238" w:lineRule="auto"/>
        <w:ind w:firstLine="708"/>
        <w:jc w:val="both"/>
        <w:rPr>
          <w:sz w:val="24"/>
          <w:szCs w:val="24"/>
        </w:rPr>
      </w:pPr>
      <w:r w:rsidRPr="006B4C15">
        <w:rPr>
          <w:rFonts w:ascii="Times New Roman" w:eastAsia="Times New Roman" w:hAnsi="Times New Roman" w:cs="Times New Roman"/>
          <w:sz w:val="24"/>
          <w:szCs w:val="24"/>
        </w:rPr>
        <w:t>Результаты проверочных работ могут быть полезны родителям для определения образовательной траектории своих детей. Также они могут быть использованы для оценки уровня подготовки школьников по итогам окончания основных этапов обучения, для совершенствования преподавания учебных предметов.</w:t>
      </w:r>
    </w:p>
    <w:p w:rsidR="00E61AF7" w:rsidRPr="006B4C15" w:rsidRDefault="00E61AF7" w:rsidP="00E61AF7">
      <w:pPr>
        <w:spacing w:line="17" w:lineRule="exact"/>
        <w:rPr>
          <w:sz w:val="24"/>
          <w:szCs w:val="24"/>
        </w:rPr>
      </w:pPr>
    </w:p>
    <w:p w:rsidR="006B4C15" w:rsidRPr="006B4C15" w:rsidRDefault="0062460D" w:rsidP="006B4C15">
      <w:pPr>
        <w:spacing w:line="234" w:lineRule="auto"/>
        <w:ind w:firstLine="708"/>
        <w:rPr>
          <w:sz w:val="24"/>
          <w:szCs w:val="24"/>
        </w:rPr>
      </w:pPr>
      <w:r w:rsidRPr="006B4C15">
        <w:rPr>
          <w:rFonts w:ascii="Times New Roman" w:hAnsi="Times New Roman"/>
          <w:sz w:val="24"/>
          <w:szCs w:val="24"/>
        </w:rPr>
        <w:t xml:space="preserve">             </w:t>
      </w:r>
      <w:proofErr w:type="gramStart"/>
      <w:r w:rsidR="006B4C15" w:rsidRPr="006B4C15">
        <w:rPr>
          <w:rFonts w:ascii="Times New Roman" w:eastAsia="Times New Roman" w:hAnsi="Times New Roman" w:cs="Times New Roman"/>
          <w:sz w:val="24"/>
          <w:szCs w:val="24"/>
        </w:rPr>
        <w:t>Всероссийские проверочные работы основаны на системно-</w:t>
      </w:r>
      <w:proofErr w:type="spellStart"/>
      <w:r w:rsidR="006B4C15" w:rsidRPr="006B4C15">
        <w:rPr>
          <w:rFonts w:ascii="Times New Roman" w:eastAsia="Times New Roman" w:hAnsi="Times New Roman" w:cs="Times New Roman"/>
          <w:sz w:val="24"/>
          <w:szCs w:val="24"/>
        </w:rPr>
        <w:t>деятельностном</w:t>
      </w:r>
      <w:proofErr w:type="spellEnd"/>
      <w:r w:rsidR="006B4C15" w:rsidRPr="006B4C15">
        <w:rPr>
          <w:rFonts w:ascii="Times New Roman" w:eastAsia="Times New Roman" w:hAnsi="Times New Roman" w:cs="Times New Roman"/>
          <w:sz w:val="24"/>
          <w:szCs w:val="24"/>
        </w:rPr>
        <w:t xml:space="preserve">, </w:t>
      </w:r>
      <w:proofErr w:type="spellStart"/>
      <w:r w:rsidR="006B4C15" w:rsidRPr="006B4C15">
        <w:rPr>
          <w:rFonts w:ascii="Times New Roman" w:eastAsia="Times New Roman" w:hAnsi="Times New Roman" w:cs="Times New Roman"/>
          <w:sz w:val="24"/>
          <w:szCs w:val="24"/>
        </w:rPr>
        <w:t>компетентностном</w:t>
      </w:r>
      <w:proofErr w:type="spellEnd"/>
      <w:r w:rsidR="006B4C15" w:rsidRPr="006B4C15">
        <w:rPr>
          <w:rFonts w:ascii="Times New Roman" w:eastAsia="Times New Roman" w:hAnsi="Times New Roman" w:cs="Times New Roman"/>
          <w:sz w:val="24"/>
          <w:szCs w:val="24"/>
        </w:rPr>
        <w:t xml:space="preserve"> и уровневом подходах в обучении.</w:t>
      </w:r>
      <w:proofErr w:type="gramEnd"/>
    </w:p>
    <w:p w:rsidR="006B4C15" w:rsidRPr="006B4C15" w:rsidRDefault="006B4C15" w:rsidP="006B4C15">
      <w:pPr>
        <w:numPr>
          <w:ilvl w:val="0"/>
          <w:numId w:val="13"/>
        </w:numPr>
        <w:tabs>
          <w:tab w:val="left" w:pos="1047"/>
        </w:tabs>
        <w:spacing w:after="0" w:line="237" w:lineRule="auto"/>
        <w:ind w:firstLine="701"/>
        <w:jc w:val="both"/>
        <w:rPr>
          <w:rFonts w:eastAsia="Times New Roman"/>
          <w:sz w:val="24"/>
          <w:szCs w:val="24"/>
        </w:rPr>
      </w:pPr>
      <w:proofErr w:type="gramStart"/>
      <w:r w:rsidRPr="006B4C15">
        <w:rPr>
          <w:rFonts w:ascii="Times New Roman" w:eastAsia="Times New Roman" w:hAnsi="Times New Roman" w:cs="Times New Roman"/>
          <w:sz w:val="24"/>
          <w:szCs w:val="24"/>
        </w:rPr>
        <w:lastRenderedPageBreak/>
        <w:t>рамках</w:t>
      </w:r>
      <w:proofErr w:type="gramEnd"/>
      <w:r w:rsidRPr="006B4C15">
        <w:rPr>
          <w:rFonts w:ascii="Times New Roman" w:eastAsia="Times New Roman" w:hAnsi="Times New Roman" w:cs="Times New Roman"/>
          <w:sz w:val="24"/>
          <w:szCs w:val="24"/>
        </w:rPr>
        <w:t xml:space="preserve"> ВПР наряду с предметными результатами обучения учеников основной школы оцениваются также </w:t>
      </w:r>
      <w:proofErr w:type="spellStart"/>
      <w:r w:rsidRPr="006B4C15">
        <w:rPr>
          <w:rFonts w:ascii="Times New Roman" w:eastAsia="Times New Roman" w:hAnsi="Times New Roman" w:cs="Times New Roman"/>
          <w:sz w:val="24"/>
          <w:szCs w:val="24"/>
        </w:rPr>
        <w:t>метапредметные</w:t>
      </w:r>
      <w:proofErr w:type="spellEnd"/>
      <w:r w:rsidRPr="006B4C15">
        <w:rPr>
          <w:rFonts w:ascii="Times New Roman" w:eastAsia="Times New Roman" w:hAnsi="Times New Roman" w:cs="Times New Roman"/>
          <w:sz w:val="24"/>
          <w:szCs w:val="24"/>
        </w:rPr>
        <w:t xml:space="preserve"> результаты, в том числе уровень </w:t>
      </w:r>
      <w:proofErr w:type="spellStart"/>
      <w:r w:rsidRPr="006B4C15">
        <w:rPr>
          <w:rFonts w:ascii="Times New Roman" w:eastAsia="Times New Roman" w:hAnsi="Times New Roman" w:cs="Times New Roman"/>
          <w:sz w:val="24"/>
          <w:szCs w:val="24"/>
        </w:rPr>
        <w:t>сформированности</w:t>
      </w:r>
      <w:proofErr w:type="spellEnd"/>
      <w:r w:rsidRPr="006B4C15">
        <w:rPr>
          <w:rFonts w:ascii="Times New Roman" w:eastAsia="Times New Roman" w:hAnsi="Times New Roman" w:cs="Times New Roman"/>
          <w:sz w:val="24"/>
          <w:szCs w:val="24"/>
        </w:rPr>
        <w:t xml:space="preserve"> универсальных учебных действий (УУД) и овладения </w:t>
      </w:r>
      <w:proofErr w:type="spellStart"/>
      <w:r w:rsidRPr="006B4C15">
        <w:rPr>
          <w:rFonts w:ascii="Times New Roman" w:eastAsia="Times New Roman" w:hAnsi="Times New Roman" w:cs="Times New Roman"/>
          <w:sz w:val="24"/>
          <w:szCs w:val="24"/>
        </w:rPr>
        <w:t>межпредметными</w:t>
      </w:r>
      <w:proofErr w:type="spellEnd"/>
      <w:r w:rsidRPr="006B4C15">
        <w:rPr>
          <w:rFonts w:ascii="Times New Roman" w:eastAsia="Times New Roman" w:hAnsi="Times New Roman" w:cs="Times New Roman"/>
          <w:sz w:val="24"/>
          <w:szCs w:val="24"/>
        </w:rPr>
        <w:t xml:space="preserve"> понятиями.</w:t>
      </w:r>
    </w:p>
    <w:p w:rsidR="006B4C15" w:rsidRPr="006B4C15" w:rsidRDefault="006B4C15" w:rsidP="006B4C15">
      <w:pPr>
        <w:spacing w:line="3" w:lineRule="exact"/>
        <w:rPr>
          <w:rFonts w:eastAsia="Times New Roman"/>
          <w:sz w:val="24"/>
          <w:szCs w:val="24"/>
        </w:rPr>
      </w:pPr>
    </w:p>
    <w:p w:rsidR="006B4C15" w:rsidRPr="006B4C15" w:rsidRDefault="006B4C15" w:rsidP="006B4C15">
      <w:pPr>
        <w:ind w:left="700"/>
        <w:rPr>
          <w:rFonts w:eastAsia="Times New Roman"/>
          <w:sz w:val="24"/>
          <w:szCs w:val="24"/>
        </w:rPr>
      </w:pPr>
      <w:r w:rsidRPr="006B4C15">
        <w:rPr>
          <w:rFonts w:ascii="Times New Roman" w:eastAsia="Times New Roman" w:hAnsi="Times New Roman" w:cs="Times New Roman"/>
          <w:sz w:val="24"/>
          <w:szCs w:val="24"/>
        </w:rPr>
        <w:t xml:space="preserve">Предусмотрена оценка </w:t>
      </w:r>
      <w:proofErr w:type="spellStart"/>
      <w:r w:rsidRPr="006B4C15">
        <w:rPr>
          <w:rFonts w:ascii="Times New Roman" w:eastAsia="Times New Roman" w:hAnsi="Times New Roman" w:cs="Times New Roman"/>
          <w:sz w:val="24"/>
          <w:szCs w:val="24"/>
        </w:rPr>
        <w:t>сформированности</w:t>
      </w:r>
      <w:proofErr w:type="spellEnd"/>
      <w:r w:rsidRPr="006B4C15">
        <w:rPr>
          <w:rFonts w:ascii="Times New Roman" w:eastAsia="Times New Roman" w:hAnsi="Times New Roman" w:cs="Times New Roman"/>
          <w:sz w:val="24"/>
          <w:szCs w:val="24"/>
        </w:rPr>
        <w:t xml:space="preserve"> </w:t>
      </w:r>
      <w:proofErr w:type="gramStart"/>
      <w:r w:rsidRPr="006B4C15">
        <w:rPr>
          <w:rFonts w:ascii="Times New Roman" w:eastAsia="Times New Roman" w:hAnsi="Times New Roman" w:cs="Times New Roman"/>
          <w:sz w:val="24"/>
          <w:szCs w:val="24"/>
        </w:rPr>
        <w:t>следующих</w:t>
      </w:r>
      <w:proofErr w:type="gramEnd"/>
      <w:r w:rsidRPr="006B4C15">
        <w:rPr>
          <w:rFonts w:ascii="Times New Roman" w:eastAsia="Times New Roman" w:hAnsi="Times New Roman" w:cs="Times New Roman"/>
          <w:sz w:val="24"/>
          <w:szCs w:val="24"/>
        </w:rPr>
        <w:t xml:space="preserve"> УУД.</w:t>
      </w:r>
    </w:p>
    <w:p w:rsidR="006B4C15" w:rsidRPr="006B4C15" w:rsidRDefault="006B4C15" w:rsidP="006B4C15">
      <w:pPr>
        <w:spacing w:line="234" w:lineRule="auto"/>
        <w:ind w:firstLine="708"/>
        <w:rPr>
          <w:rFonts w:eastAsia="Times New Roman"/>
          <w:sz w:val="24"/>
          <w:szCs w:val="24"/>
        </w:rPr>
      </w:pPr>
      <w:r w:rsidRPr="006B4C15">
        <w:rPr>
          <w:rFonts w:ascii="Times New Roman" w:eastAsia="Times New Roman" w:hAnsi="Times New Roman" w:cs="Times New Roman"/>
          <w:b/>
          <w:bCs/>
          <w:i/>
          <w:iCs/>
          <w:sz w:val="24"/>
          <w:szCs w:val="24"/>
        </w:rPr>
        <w:t>Регулятивные действия</w:t>
      </w:r>
      <w:r w:rsidRPr="006B4C15">
        <w:rPr>
          <w:rFonts w:ascii="Times New Roman" w:eastAsia="Times New Roman" w:hAnsi="Times New Roman" w:cs="Times New Roman"/>
          <w:sz w:val="24"/>
          <w:szCs w:val="24"/>
        </w:rPr>
        <w:t>:</w:t>
      </w:r>
      <w:r w:rsidRPr="006B4C15">
        <w:rPr>
          <w:rFonts w:ascii="Times New Roman" w:eastAsia="Times New Roman" w:hAnsi="Times New Roman" w:cs="Times New Roman"/>
          <w:b/>
          <w:bCs/>
          <w:i/>
          <w:iCs/>
          <w:sz w:val="24"/>
          <w:szCs w:val="24"/>
        </w:rPr>
        <w:t xml:space="preserve"> </w:t>
      </w:r>
      <w:r w:rsidRPr="006B4C15">
        <w:rPr>
          <w:rFonts w:ascii="Times New Roman" w:eastAsia="Times New Roman" w:hAnsi="Times New Roman" w:cs="Times New Roman"/>
          <w:sz w:val="24"/>
          <w:szCs w:val="24"/>
        </w:rPr>
        <w:t>целеполагание,</w:t>
      </w:r>
      <w:r w:rsidRPr="006B4C15">
        <w:rPr>
          <w:rFonts w:ascii="Times New Roman" w:eastAsia="Times New Roman" w:hAnsi="Times New Roman" w:cs="Times New Roman"/>
          <w:b/>
          <w:bCs/>
          <w:i/>
          <w:iCs/>
          <w:sz w:val="24"/>
          <w:szCs w:val="24"/>
        </w:rPr>
        <w:t xml:space="preserve"> </w:t>
      </w:r>
      <w:r w:rsidRPr="006B4C15">
        <w:rPr>
          <w:rFonts w:ascii="Times New Roman" w:eastAsia="Times New Roman" w:hAnsi="Times New Roman" w:cs="Times New Roman"/>
          <w:sz w:val="24"/>
          <w:szCs w:val="24"/>
        </w:rPr>
        <w:t>планирование,</w:t>
      </w:r>
      <w:r w:rsidRPr="006B4C15">
        <w:rPr>
          <w:rFonts w:ascii="Times New Roman" w:eastAsia="Times New Roman" w:hAnsi="Times New Roman" w:cs="Times New Roman"/>
          <w:b/>
          <w:bCs/>
          <w:i/>
          <w:iCs/>
          <w:sz w:val="24"/>
          <w:szCs w:val="24"/>
        </w:rPr>
        <w:t xml:space="preserve"> </w:t>
      </w:r>
      <w:r w:rsidRPr="006B4C15">
        <w:rPr>
          <w:rFonts w:ascii="Times New Roman" w:eastAsia="Times New Roman" w:hAnsi="Times New Roman" w:cs="Times New Roman"/>
          <w:sz w:val="24"/>
          <w:szCs w:val="24"/>
        </w:rPr>
        <w:t>контроль и</w:t>
      </w:r>
      <w:r w:rsidRPr="006B4C15">
        <w:rPr>
          <w:rFonts w:ascii="Times New Roman" w:eastAsia="Times New Roman" w:hAnsi="Times New Roman" w:cs="Times New Roman"/>
          <w:b/>
          <w:bCs/>
          <w:i/>
          <w:iCs/>
          <w:sz w:val="24"/>
          <w:szCs w:val="24"/>
        </w:rPr>
        <w:t xml:space="preserve"> </w:t>
      </w:r>
      <w:r w:rsidRPr="006B4C15">
        <w:rPr>
          <w:rFonts w:ascii="Times New Roman" w:eastAsia="Times New Roman" w:hAnsi="Times New Roman" w:cs="Times New Roman"/>
          <w:sz w:val="24"/>
          <w:szCs w:val="24"/>
        </w:rPr>
        <w:t xml:space="preserve">коррекция, </w:t>
      </w:r>
      <w:proofErr w:type="spellStart"/>
      <w:r w:rsidRPr="006B4C15">
        <w:rPr>
          <w:rFonts w:ascii="Times New Roman" w:eastAsia="Times New Roman" w:hAnsi="Times New Roman" w:cs="Times New Roman"/>
          <w:sz w:val="24"/>
          <w:szCs w:val="24"/>
        </w:rPr>
        <w:t>саморегуляция</w:t>
      </w:r>
      <w:proofErr w:type="spellEnd"/>
      <w:r w:rsidRPr="006B4C15">
        <w:rPr>
          <w:rFonts w:ascii="Times New Roman" w:eastAsia="Times New Roman" w:hAnsi="Times New Roman" w:cs="Times New Roman"/>
          <w:sz w:val="24"/>
          <w:szCs w:val="24"/>
        </w:rPr>
        <w:t>.</w:t>
      </w:r>
    </w:p>
    <w:p w:rsidR="006B4C15" w:rsidRPr="006B4C15" w:rsidRDefault="006B4C15" w:rsidP="006B4C15">
      <w:pPr>
        <w:spacing w:line="238" w:lineRule="auto"/>
        <w:ind w:firstLine="708"/>
        <w:jc w:val="both"/>
        <w:rPr>
          <w:rFonts w:eastAsia="Times New Roman"/>
          <w:sz w:val="24"/>
          <w:szCs w:val="24"/>
        </w:rPr>
      </w:pPr>
      <w:proofErr w:type="spellStart"/>
      <w:proofErr w:type="gramStart"/>
      <w:r w:rsidRPr="006B4C15">
        <w:rPr>
          <w:rFonts w:ascii="Times New Roman" w:eastAsia="Times New Roman" w:hAnsi="Times New Roman" w:cs="Times New Roman"/>
          <w:b/>
          <w:bCs/>
          <w:i/>
          <w:iCs/>
          <w:sz w:val="24"/>
          <w:szCs w:val="24"/>
        </w:rPr>
        <w:t>Общеучебные</w:t>
      </w:r>
      <w:proofErr w:type="spellEnd"/>
      <w:r w:rsidRPr="006B4C15">
        <w:rPr>
          <w:rFonts w:ascii="Times New Roman" w:eastAsia="Times New Roman" w:hAnsi="Times New Roman" w:cs="Times New Roman"/>
          <w:b/>
          <w:bCs/>
          <w:i/>
          <w:iCs/>
          <w:sz w:val="24"/>
          <w:szCs w:val="24"/>
        </w:rPr>
        <w:t xml:space="preserve"> универсальные учебные действия</w:t>
      </w:r>
      <w:r w:rsidRPr="006B4C15">
        <w:rPr>
          <w:rFonts w:ascii="Times New Roman" w:eastAsia="Times New Roman" w:hAnsi="Times New Roman" w:cs="Times New Roman"/>
          <w:sz w:val="24"/>
          <w:szCs w:val="24"/>
        </w:rPr>
        <w:t>:</w:t>
      </w:r>
      <w:r w:rsidRPr="006B4C15">
        <w:rPr>
          <w:rFonts w:ascii="Times New Roman" w:eastAsia="Times New Roman" w:hAnsi="Times New Roman" w:cs="Times New Roman"/>
          <w:b/>
          <w:bCs/>
          <w:i/>
          <w:iCs/>
          <w:sz w:val="24"/>
          <w:szCs w:val="24"/>
        </w:rPr>
        <w:t xml:space="preserve"> </w:t>
      </w:r>
      <w:r w:rsidRPr="006B4C15">
        <w:rPr>
          <w:rFonts w:ascii="Times New Roman" w:eastAsia="Times New Roman" w:hAnsi="Times New Roman" w:cs="Times New Roman"/>
          <w:sz w:val="24"/>
          <w:szCs w:val="24"/>
        </w:rPr>
        <w:t>поиск и выделение</w:t>
      </w:r>
      <w:r w:rsidRPr="006B4C15">
        <w:rPr>
          <w:rFonts w:ascii="Times New Roman" w:eastAsia="Times New Roman" w:hAnsi="Times New Roman" w:cs="Times New Roman"/>
          <w:b/>
          <w:bCs/>
          <w:i/>
          <w:iCs/>
          <w:sz w:val="24"/>
          <w:szCs w:val="24"/>
        </w:rPr>
        <w:t xml:space="preserve"> </w:t>
      </w:r>
      <w:r w:rsidRPr="006B4C15">
        <w:rPr>
          <w:rFonts w:ascii="Times New Roman" w:eastAsia="Times New Roman" w:hAnsi="Times New Roman" w:cs="Times New Roman"/>
          <w:sz w:val="24"/>
          <w:szCs w:val="24"/>
        </w:rPr>
        <w:t>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w:t>
      </w:r>
      <w:proofErr w:type="gramEnd"/>
      <w:r w:rsidRPr="006B4C15">
        <w:rPr>
          <w:rFonts w:ascii="Times New Roman" w:eastAsia="Times New Roman" w:hAnsi="Times New Roman" w:cs="Times New Roman"/>
          <w:sz w:val="24"/>
          <w:szCs w:val="24"/>
        </w:rPr>
        <w:t xml:space="preserve"> определение основной и второстепенной информации; моделирование, преобразование модели.</w:t>
      </w:r>
    </w:p>
    <w:p w:rsidR="006B4C15" w:rsidRPr="006B4C15" w:rsidRDefault="006B4C15" w:rsidP="006B4C15">
      <w:pPr>
        <w:spacing w:line="238" w:lineRule="auto"/>
        <w:ind w:firstLine="708"/>
        <w:jc w:val="both"/>
        <w:rPr>
          <w:rFonts w:eastAsia="Times New Roman"/>
          <w:sz w:val="24"/>
          <w:szCs w:val="24"/>
        </w:rPr>
      </w:pPr>
      <w:r w:rsidRPr="006B4C15">
        <w:rPr>
          <w:rFonts w:ascii="Times New Roman" w:eastAsia="Times New Roman" w:hAnsi="Times New Roman" w:cs="Times New Roman"/>
          <w:b/>
          <w:bCs/>
          <w:i/>
          <w:iCs/>
          <w:sz w:val="24"/>
          <w:szCs w:val="24"/>
        </w:rPr>
        <w:t>Логические универсальные действия</w:t>
      </w:r>
      <w:r w:rsidRPr="006B4C15">
        <w:rPr>
          <w:rFonts w:ascii="Times New Roman" w:eastAsia="Times New Roman" w:hAnsi="Times New Roman" w:cs="Times New Roman"/>
          <w:sz w:val="24"/>
          <w:szCs w:val="24"/>
        </w:rPr>
        <w:t>:</w:t>
      </w:r>
      <w:r w:rsidRPr="006B4C15">
        <w:rPr>
          <w:rFonts w:ascii="Times New Roman" w:eastAsia="Times New Roman" w:hAnsi="Times New Roman" w:cs="Times New Roman"/>
          <w:b/>
          <w:bCs/>
          <w:i/>
          <w:iCs/>
          <w:sz w:val="24"/>
          <w:szCs w:val="24"/>
        </w:rPr>
        <w:t xml:space="preserve"> </w:t>
      </w:r>
      <w:r w:rsidRPr="006B4C15">
        <w:rPr>
          <w:rFonts w:ascii="Times New Roman" w:eastAsia="Times New Roman" w:hAnsi="Times New Roman" w:cs="Times New Roman"/>
          <w:sz w:val="24"/>
          <w:szCs w:val="24"/>
        </w:rPr>
        <w:t>анализ объектов в целях выделения</w:t>
      </w:r>
      <w:r w:rsidRPr="006B4C15">
        <w:rPr>
          <w:rFonts w:ascii="Times New Roman" w:eastAsia="Times New Roman" w:hAnsi="Times New Roman" w:cs="Times New Roman"/>
          <w:b/>
          <w:bCs/>
          <w:i/>
          <w:iCs/>
          <w:sz w:val="24"/>
          <w:szCs w:val="24"/>
        </w:rPr>
        <w:t xml:space="preserve"> </w:t>
      </w:r>
      <w:r w:rsidRPr="006B4C15">
        <w:rPr>
          <w:rFonts w:ascii="Times New Roman" w:eastAsia="Times New Roman" w:hAnsi="Times New Roman" w:cs="Times New Roman"/>
          <w:sz w:val="24"/>
          <w:szCs w:val="24"/>
        </w:rPr>
        <w:t>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rsidR="006B4C15" w:rsidRPr="006B4C15" w:rsidRDefault="006B4C15" w:rsidP="006B4C15">
      <w:pPr>
        <w:spacing w:line="237" w:lineRule="auto"/>
        <w:ind w:firstLine="708"/>
        <w:jc w:val="both"/>
        <w:rPr>
          <w:rFonts w:eastAsia="Times New Roman"/>
          <w:sz w:val="24"/>
          <w:szCs w:val="24"/>
        </w:rPr>
      </w:pPr>
      <w:r w:rsidRPr="006B4C15">
        <w:rPr>
          <w:rFonts w:ascii="Times New Roman" w:eastAsia="Times New Roman" w:hAnsi="Times New Roman" w:cs="Times New Roman"/>
          <w:b/>
          <w:bCs/>
          <w:i/>
          <w:iCs/>
          <w:sz w:val="24"/>
          <w:szCs w:val="24"/>
        </w:rPr>
        <w:t xml:space="preserve">Коммуникативные действия: </w:t>
      </w:r>
      <w:r w:rsidRPr="006B4C15">
        <w:rPr>
          <w:rFonts w:ascii="Times New Roman" w:eastAsia="Times New Roman" w:hAnsi="Times New Roman" w:cs="Times New Roman"/>
          <w:sz w:val="24"/>
          <w:szCs w:val="24"/>
        </w:rPr>
        <w:t>умение с достаточной полнотой и</w:t>
      </w:r>
      <w:r w:rsidRPr="006B4C15">
        <w:rPr>
          <w:rFonts w:ascii="Times New Roman" w:eastAsia="Times New Roman" w:hAnsi="Times New Roman" w:cs="Times New Roman"/>
          <w:b/>
          <w:bCs/>
          <w:i/>
          <w:iCs/>
          <w:sz w:val="24"/>
          <w:szCs w:val="24"/>
        </w:rPr>
        <w:t xml:space="preserve"> </w:t>
      </w:r>
      <w:r w:rsidRPr="006B4C15">
        <w:rPr>
          <w:rFonts w:ascii="Times New Roman" w:eastAsia="Times New Roman" w:hAnsi="Times New Roman" w:cs="Times New Roman"/>
          <w:sz w:val="24"/>
          <w:szCs w:val="24"/>
        </w:rPr>
        <w:t>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E8083C" w:rsidRDefault="00E8083C" w:rsidP="00E8083C">
      <w:pPr>
        <w:pStyle w:val="a7"/>
        <w:jc w:val="center"/>
        <w:rPr>
          <w:rFonts w:ascii="Times New Roman" w:hAnsi="Times New Roman"/>
          <w:b/>
          <w:color w:val="333333"/>
          <w:sz w:val="24"/>
          <w:szCs w:val="24"/>
          <w:u w:val="single"/>
        </w:rPr>
      </w:pPr>
      <w:r w:rsidRPr="00467DC9">
        <w:rPr>
          <w:rFonts w:ascii="Times New Roman" w:hAnsi="Times New Roman"/>
          <w:b/>
          <w:color w:val="333333"/>
          <w:sz w:val="24"/>
          <w:szCs w:val="24"/>
          <w:u w:val="single"/>
        </w:rPr>
        <w:t>Русский язык 5 класс</w:t>
      </w:r>
    </w:p>
    <w:p w:rsidR="00E8083C" w:rsidRPr="00467DC9" w:rsidRDefault="00E8083C" w:rsidP="00E8083C">
      <w:pPr>
        <w:pStyle w:val="a7"/>
        <w:jc w:val="center"/>
        <w:rPr>
          <w:rFonts w:ascii="Times New Roman" w:hAnsi="Times New Roman"/>
          <w:b/>
          <w:color w:val="333333"/>
          <w:sz w:val="24"/>
          <w:szCs w:val="24"/>
          <w:u w:val="single"/>
        </w:rPr>
      </w:pPr>
    </w:p>
    <w:p w:rsidR="006B4C15" w:rsidRPr="006B4C15" w:rsidRDefault="006B4C15" w:rsidP="006B4C15">
      <w:pPr>
        <w:spacing w:line="237" w:lineRule="auto"/>
        <w:ind w:firstLine="708"/>
        <w:jc w:val="both"/>
        <w:rPr>
          <w:sz w:val="24"/>
          <w:szCs w:val="24"/>
        </w:rPr>
      </w:pPr>
      <w:r w:rsidRPr="006B4C15">
        <w:rPr>
          <w:rFonts w:ascii="Times New Roman" w:eastAsia="Times New Roman" w:hAnsi="Times New Roman" w:cs="Times New Roman"/>
          <w:sz w:val="24"/>
          <w:szCs w:val="24"/>
        </w:rPr>
        <w:t>Вариант проверочной работы содержит 12 заданий, в том числе 5 заданий к приведенному тексту для чтения. Задания 1–9 предполагают запись развернутого ответа, задания 10–12 - краткого ответа в виде слова (сочетания слов).</w:t>
      </w:r>
    </w:p>
    <w:p w:rsidR="006B4C15" w:rsidRPr="006B4C15" w:rsidRDefault="006B4C15" w:rsidP="006B4C15">
      <w:pPr>
        <w:spacing w:line="13" w:lineRule="exact"/>
        <w:rPr>
          <w:sz w:val="24"/>
          <w:szCs w:val="24"/>
        </w:rPr>
      </w:pPr>
    </w:p>
    <w:p w:rsidR="006B4C15" w:rsidRPr="006B4C15" w:rsidRDefault="006B4C15" w:rsidP="006B4C15">
      <w:pPr>
        <w:spacing w:line="238" w:lineRule="auto"/>
        <w:ind w:firstLine="708"/>
        <w:jc w:val="both"/>
        <w:rPr>
          <w:sz w:val="24"/>
          <w:szCs w:val="24"/>
        </w:rPr>
      </w:pPr>
      <w:r w:rsidRPr="006B4C15">
        <w:rPr>
          <w:rFonts w:ascii="Times New Roman" w:eastAsia="Times New Roman" w:hAnsi="Times New Roman" w:cs="Times New Roman"/>
          <w:sz w:val="24"/>
          <w:szCs w:val="24"/>
        </w:rPr>
        <w:t>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(орфографическими и правописными) и учебно-языковыми аналитическими умениями фонетического, морфемного, морфологического и синтаксического разборов, а также регулятивными и познавательными универсальными учебными действиями.</w:t>
      </w:r>
    </w:p>
    <w:p w:rsidR="006B4C15" w:rsidRPr="006B4C15" w:rsidRDefault="006B4C15" w:rsidP="006B4C15">
      <w:pPr>
        <w:spacing w:line="17" w:lineRule="exact"/>
        <w:rPr>
          <w:sz w:val="24"/>
          <w:szCs w:val="24"/>
        </w:rPr>
      </w:pPr>
    </w:p>
    <w:p w:rsidR="006B4C15" w:rsidRPr="006B4C15" w:rsidRDefault="006B4C15" w:rsidP="006B4C15">
      <w:pPr>
        <w:shd w:val="clear" w:color="auto" w:fill="FFFFFF" w:themeFill="background1"/>
        <w:spacing w:before="150" w:after="150" w:line="240" w:lineRule="auto"/>
        <w:rPr>
          <w:rFonts w:ascii="Verdana" w:eastAsia="Times New Roman" w:hAnsi="Verdana" w:cs="Times New Roman"/>
          <w:color w:val="000000"/>
          <w:sz w:val="24"/>
          <w:szCs w:val="24"/>
          <w:lang w:eastAsia="ru-RU"/>
        </w:rPr>
      </w:pPr>
      <w:r w:rsidRPr="00E8083C">
        <w:rPr>
          <w:rFonts w:ascii="Times New Roman" w:eastAsia="Times New Roman" w:hAnsi="Times New Roman" w:cs="Times New Roman"/>
          <w:b/>
          <w:color w:val="000000"/>
          <w:sz w:val="24"/>
          <w:szCs w:val="24"/>
          <w:lang w:eastAsia="ru-RU"/>
        </w:rPr>
        <w:t>Дата проведения</w:t>
      </w:r>
      <w:r w:rsidRPr="006B4C15">
        <w:rPr>
          <w:rFonts w:ascii="Times New Roman" w:eastAsia="Times New Roman" w:hAnsi="Times New Roman" w:cs="Times New Roman"/>
          <w:color w:val="000000"/>
          <w:sz w:val="24"/>
          <w:szCs w:val="24"/>
          <w:lang w:eastAsia="ru-RU"/>
        </w:rPr>
        <w:t xml:space="preserve"> 18мая 2017 года.</w:t>
      </w:r>
    </w:p>
    <w:p w:rsidR="006B4C15" w:rsidRPr="006B4C15" w:rsidRDefault="006B4C15" w:rsidP="006B4C15">
      <w:pPr>
        <w:shd w:val="clear" w:color="auto" w:fill="FFFFFF" w:themeFill="background1"/>
        <w:spacing w:before="150" w:after="150" w:line="240" w:lineRule="auto"/>
        <w:rPr>
          <w:rFonts w:ascii="Times New Roman" w:eastAsia="Times New Roman" w:hAnsi="Times New Roman" w:cs="Times New Roman"/>
          <w:color w:val="000000"/>
          <w:sz w:val="24"/>
          <w:szCs w:val="24"/>
          <w:lang w:eastAsia="ru-RU"/>
        </w:rPr>
      </w:pPr>
      <w:r w:rsidRPr="006B4C15">
        <w:rPr>
          <w:rFonts w:ascii="Times New Roman" w:eastAsia="Times New Roman" w:hAnsi="Times New Roman" w:cs="Times New Roman"/>
          <w:color w:val="000000"/>
          <w:sz w:val="24"/>
          <w:szCs w:val="24"/>
          <w:lang w:eastAsia="ru-RU"/>
        </w:rPr>
        <w:t xml:space="preserve">Назначение ВПР по русскому языку–оценить уровень общеобразовательной подготовки </w:t>
      </w:r>
      <w:proofErr w:type="gramStart"/>
      <w:r w:rsidRPr="006B4C15">
        <w:rPr>
          <w:rFonts w:ascii="Times New Roman" w:eastAsia="Times New Roman" w:hAnsi="Times New Roman" w:cs="Times New Roman"/>
          <w:color w:val="000000"/>
          <w:sz w:val="24"/>
          <w:szCs w:val="24"/>
          <w:lang w:eastAsia="ru-RU"/>
        </w:rPr>
        <w:t>обучающихся</w:t>
      </w:r>
      <w:proofErr w:type="gramEnd"/>
      <w:r w:rsidRPr="006B4C15">
        <w:rPr>
          <w:rFonts w:ascii="Times New Roman" w:eastAsia="Times New Roman" w:hAnsi="Times New Roman" w:cs="Times New Roman"/>
          <w:color w:val="000000"/>
          <w:sz w:val="24"/>
          <w:szCs w:val="24"/>
          <w:lang w:eastAsia="ru-RU"/>
        </w:rPr>
        <w:t xml:space="preserve"> 5 класса в соответствии с требованиями ФГОС.</w:t>
      </w:r>
    </w:p>
    <w:p w:rsidR="006B4C15" w:rsidRPr="0062460D" w:rsidRDefault="006B4C15" w:rsidP="006B4C15">
      <w:pPr>
        <w:pStyle w:val="a7"/>
        <w:rPr>
          <w:rFonts w:ascii="Times New Roman" w:hAnsi="Times New Roman"/>
          <w:sz w:val="24"/>
          <w:szCs w:val="24"/>
        </w:rPr>
      </w:pPr>
      <w:r w:rsidRPr="0062460D">
        <w:rPr>
          <w:rFonts w:ascii="Times New Roman" w:hAnsi="Times New Roman"/>
          <w:sz w:val="24"/>
          <w:szCs w:val="24"/>
        </w:rPr>
        <w:t>Проверка всех работ осуществлялась учителями – предметниками в присутствии администрации (ассистента). Проведение контрольных работ было организовано в соответствии с методическими рекомендациями.</w:t>
      </w:r>
    </w:p>
    <w:p w:rsidR="006B4C15" w:rsidRDefault="006B4C15" w:rsidP="006B4C15">
      <w:pPr>
        <w:pStyle w:val="a7"/>
        <w:rPr>
          <w:rFonts w:ascii="Times New Roman" w:hAnsi="Times New Roman"/>
          <w:color w:val="333333"/>
          <w:sz w:val="24"/>
          <w:szCs w:val="24"/>
        </w:rPr>
      </w:pPr>
      <w:r w:rsidRPr="0062460D">
        <w:rPr>
          <w:rFonts w:ascii="Times New Roman" w:hAnsi="Times New Roman"/>
          <w:color w:val="333333"/>
          <w:sz w:val="24"/>
          <w:szCs w:val="24"/>
        </w:rPr>
        <w:t>Анализ контрольных работ показал следующее:</w:t>
      </w:r>
    </w:p>
    <w:p w:rsidR="00652549" w:rsidRDefault="00652549" w:rsidP="006B4C15">
      <w:pPr>
        <w:pStyle w:val="a7"/>
        <w:rPr>
          <w:rFonts w:ascii="Times New Roman" w:hAnsi="Times New Roman"/>
          <w:color w:val="333333"/>
          <w:sz w:val="24"/>
          <w:szCs w:val="24"/>
        </w:rPr>
      </w:pPr>
    </w:p>
    <w:p w:rsidR="00324D7A" w:rsidRPr="00324D7A" w:rsidRDefault="00324D7A" w:rsidP="00324D7A">
      <w:pPr>
        <w:pStyle w:val="a7"/>
        <w:rPr>
          <w:rFonts w:ascii="Verdana" w:eastAsia="Times New Roman" w:hAnsi="Verdana"/>
          <w:color w:val="000000"/>
          <w:sz w:val="24"/>
          <w:szCs w:val="24"/>
          <w:lang w:eastAsia="ru-RU"/>
        </w:rPr>
      </w:pPr>
      <w:r w:rsidRPr="00E012C4">
        <w:rPr>
          <w:rFonts w:ascii="Times New Roman" w:hAnsi="Times New Roman"/>
          <w:sz w:val="24"/>
          <w:szCs w:val="24"/>
        </w:rPr>
        <w:t xml:space="preserve">Работу выполняли 12 человек </w:t>
      </w:r>
      <w:r>
        <w:rPr>
          <w:rFonts w:ascii="Times New Roman" w:hAnsi="Times New Roman"/>
          <w:sz w:val="24"/>
          <w:szCs w:val="24"/>
        </w:rPr>
        <w:t>(86</w:t>
      </w:r>
      <w:r w:rsidRPr="00E012C4">
        <w:rPr>
          <w:rFonts w:ascii="Times New Roman" w:hAnsi="Times New Roman"/>
          <w:sz w:val="24"/>
          <w:szCs w:val="24"/>
        </w:rPr>
        <w:t>%) из 14 (2 человека обучаются по АОП)</w:t>
      </w:r>
      <w:r>
        <w:rPr>
          <w:rFonts w:ascii="Times New Roman" w:hAnsi="Times New Roman"/>
          <w:sz w:val="24"/>
          <w:szCs w:val="24"/>
        </w:rPr>
        <w:t xml:space="preserve">. </w:t>
      </w:r>
      <w:r w:rsidRPr="00E012C4">
        <w:rPr>
          <w:rFonts w:ascii="Times New Roman" w:hAnsi="Times New Roman"/>
          <w:sz w:val="24"/>
          <w:szCs w:val="24"/>
        </w:rPr>
        <w:t xml:space="preserve">Правильно выполненная работа оценивается 45 баллами. </w:t>
      </w:r>
      <w:r w:rsidRPr="00324D7A">
        <w:rPr>
          <w:rFonts w:ascii="Times New Roman" w:eastAsia="Times New Roman" w:hAnsi="Times New Roman"/>
          <w:color w:val="000000"/>
          <w:sz w:val="24"/>
          <w:szCs w:val="24"/>
          <w:lang w:eastAsia="ru-RU"/>
        </w:rPr>
        <w:t>Максимум за работу не набрал никто.</w:t>
      </w:r>
    </w:p>
    <w:p w:rsidR="00324D7A" w:rsidRDefault="00324D7A" w:rsidP="00324D7A">
      <w:pPr>
        <w:pStyle w:val="a7"/>
        <w:rPr>
          <w:rFonts w:ascii="Times New Roman" w:hAnsi="Times New Roman"/>
          <w:sz w:val="24"/>
          <w:szCs w:val="24"/>
        </w:rPr>
      </w:pPr>
      <w:r w:rsidRPr="00E012C4">
        <w:rPr>
          <w:rFonts w:ascii="Times New Roman" w:hAnsi="Times New Roman"/>
          <w:sz w:val="24"/>
          <w:szCs w:val="24"/>
        </w:rPr>
        <w:t>По</w:t>
      </w:r>
      <w:r w:rsidR="0029643E">
        <w:rPr>
          <w:rFonts w:ascii="Times New Roman" w:hAnsi="Times New Roman"/>
          <w:sz w:val="24"/>
          <w:szCs w:val="24"/>
        </w:rPr>
        <w:t xml:space="preserve"> школе максимальный балл набрал 1 чел. </w:t>
      </w:r>
      <w:r w:rsidRPr="00E012C4">
        <w:rPr>
          <w:rFonts w:ascii="Times New Roman" w:hAnsi="Times New Roman"/>
          <w:sz w:val="24"/>
          <w:szCs w:val="24"/>
        </w:rPr>
        <w:t xml:space="preserve">минимальный балл набрали </w:t>
      </w:r>
      <w:r w:rsidR="0029643E">
        <w:rPr>
          <w:rFonts w:ascii="Times New Roman" w:hAnsi="Times New Roman"/>
          <w:sz w:val="24"/>
          <w:szCs w:val="24"/>
        </w:rPr>
        <w:t>2 чел.</w:t>
      </w:r>
    </w:p>
    <w:p w:rsidR="00324D7A" w:rsidRPr="00E012C4" w:rsidRDefault="00324D7A" w:rsidP="00324D7A">
      <w:pPr>
        <w:pStyle w:val="a7"/>
        <w:rPr>
          <w:rFonts w:ascii="Times New Roman" w:hAnsi="Times New Roman"/>
          <w:sz w:val="24"/>
          <w:szCs w:val="24"/>
        </w:rPr>
      </w:pPr>
    </w:p>
    <w:p w:rsidR="00324D7A" w:rsidRPr="00E012C4" w:rsidRDefault="00324D7A" w:rsidP="00324D7A">
      <w:pPr>
        <w:pStyle w:val="a7"/>
        <w:rPr>
          <w:rFonts w:ascii="Times New Roman" w:hAnsi="Times New Roman"/>
          <w:sz w:val="24"/>
          <w:szCs w:val="24"/>
        </w:rPr>
      </w:pPr>
      <w:r w:rsidRPr="00E012C4">
        <w:rPr>
          <w:rFonts w:ascii="Times New Roman" w:hAnsi="Times New Roman"/>
          <w:sz w:val="24"/>
          <w:szCs w:val="24"/>
        </w:rPr>
        <w:t>Таблица перевода баллов в отметки по пятибалльной шкале</w:t>
      </w:r>
    </w:p>
    <w:tbl>
      <w:tblPr>
        <w:tblStyle w:val="a9"/>
        <w:tblW w:w="0" w:type="auto"/>
        <w:tblLook w:val="04A0" w:firstRow="1" w:lastRow="0" w:firstColumn="1" w:lastColumn="0" w:noHBand="0" w:noVBand="1"/>
      </w:tblPr>
      <w:tblGrid>
        <w:gridCol w:w="1914"/>
        <w:gridCol w:w="1914"/>
        <w:gridCol w:w="1914"/>
        <w:gridCol w:w="1914"/>
        <w:gridCol w:w="1915"/>
      </w:tblGrid>
      <w:tr w:rsidR="00324D7A" w:rsidRPr="00E012C4" w:rsidTr="00204633">
        <w:tc>
          <w:tcPr>
            <w:tcW w:w="1914" w:type="dxa"/>
          </w:tcPr>
          <w:p w:rsidR="00324D7A" w:rsidRPr="00E012C4" w:rsidRDefault="00324D7A" w:rsidP="00204633">
            <w:pPr>
              <w:pStyle w:val="a7"/>
              <w:rPr>
                <w:rFonts w:ascii="Times New Roman" w:hAnsi="Times New Roman"/>
                <w:sz w:val="24"/>
                <w:szCs w:val="24"/>
              </w:rPr>
            </w:pPr>
            <w:r w:rsidRPr="00E012C4">
              <w:rPr>
                <w:rFonts w:ascii="Times New Roman" w:hAnsi="Times New Roman"/>
                <w:sz w:val="24"/>
                <w:szCs w:val="24"/>
              </w:rPr>
              <w:lastRenderedPageBreak/>
              <w:t>Отметка по пятибалльной шкале</w:t>
            </w:r>
          </w:p>
        </w:tc>
        <w:tc>
          <w:tcPr>
            <w:tcW w:w="1914" w:type="dxa"/>
          </w:tcPr>
          <w:p w:rsidR="00324D7A" w:rsidRPr="00E012C4" w:rsidRDefault="00324D7A" w:rsidP="00204633">
            <w:pPr>
              <w:pStyle w:val="a7"/>
              <w:rPr>
                <w:rFonts w:ascii="Times New Roman" w:hAnsi="Times New Roman"/>
                <w:sz w:val="24"/>
                <w:szCs w:val="24"/>
              </w:rPr>
            </w:pPr>
            <w:r w:rsidRPr="00E012C4">
              <w:rPr>
                <w:rFonts w:ascii="Times New Roman" w:hAnsi="Times New Roman"/>
                <w:sz w:val="24"/>
                <w:szCs w:val="24"/>
              </w:rPr>
              <w:t>«2»</w:t>
            </w:r>
          </w:p>
        </w:tc>
        <w:tc>
          <w:tcPr>
            <w:tcW w:w="1914" w:type="dxa"/>
          </w:tcPr>
          <w:p w:rsidR="00324D7A" w:rsidRPr="00E012C4" w:rsidRDefault="00324D7A" w:rsidP="00204633">
            <w:pPr>
              <w:pStyle w:val="a7"/>
              <w:rPr>
                <w:rFonts w:ascii="Times New Roman" w:hAnsi="Times New Roman"/>
                <w:sz w:val="24"/>
                <w:szCs w:val="24"/>
              </w:rPr>
            </w:pPr>
            <w:r w:rsidRPr="00E012C4">
              <w:rPr>
                <w:rFonts w:ascii="Times New Roman" w:hAnsi="Times New Roman"/>
                <w:sz w:val="24"/>
                <w:szCs w:val="24"/>
              </w:rPr>
              <w:t>«3»</w:t>
            </w:r>
          </w:p>
        </w:tc>
        <w:tc>
          <w:tcPr>
            <w:tcW w:w="1914" w:type="dxa"/>
          </w:tcPr>
          <w:p w:rsidR="00324D7A" w:rsidRPr="00E012C4" w:rsidRDefault="00324D7A" w:rsidP="00204633">
            <w:pPr>
              <w:pStyle w:val="a7"/>
              <w:rPr>
                <w:rFonts w:ascii="Times New Roman" w:hAnsi="Times New Roman"/>
                <w:sz w:val="24"/>
                <w:szCs w:val="24"/>
              </w:rPr>
            </w:pPr>
            <w:r w:rsidRPr="00E012C4">
              <w:rPr>
                <w:rFonts w:ascii="Times New Roman" w:hAnsi="Times New Roman"/>
                <w:sz w:val="24"/>
                <w:szCs w:val="24"/>
              </w:rPr>
              <w:t>«4»</w:t>
            </w:r>
          </w:p>
        </w:tc>
        <w:tc>
          <w:tcPr>
            <w:tcW w:w="1915" w:type="dxa"/>
          </w:tcPr>
          <w:p w:rsidR="00324D7A" w:rsidRPr="00E012C4" w:rsidRDefault="00324D7A" w:rsidP="00204633">
            <w:pPr>
              <w:pStyle w:val="a7"/>
              <w:rPr>
                <w:rFonts w:ascii="Times New Roman" w:hAnsi="Times New Roman"/>
                <w:sz w:val="24"/>
                <w:szCs w:val="24"/>
              </w:rPr>
            </w:pPr>
            <w:r w:rsidRPr="00E012C4">
              <w:rPr>
                <w:rFonts w:ascii="Times New Roman" w:hAnsi="Times New Roman"/>
                <w:sz w:val="24"/>
                <w:szCs w:val="24"/>
              </w:rPr>
              <w:t>«5»</w:t>
            </w:r>
          </w:p>
        </w:tc>
      </w:tr>
      <w:tr w:rsidR="00324D7A" w:rsidRPr="00E012C4" w:rsidTr="00204633">
        <w:tc>
          <w:tcPr>
            <w:tcW w:w="1914" w:type="dxa"/>
          </w:tcPr>
          <w:p w:rsidR="00324D7A" w:rsidRPr="00E012C4" w:rsidRDefault="00324D7A" w:rsidP="00204633">
            <w:pPr>
              <w:pStyle w:val="a7"/>
              <w:rPr>
                <w:rFonts w:ascii="Times New Roman" w:hAnsi="Times New Roman"/>
                <w:sz w:val="24"/>
                <w:szCs w:val="24"/>
              </w:rPr>
            </w:pPr>
            <w:r w:rsidRPr="00E012C4">
              <w:rPr>
                <w:rFonts w:ascii="Times New Roman" w:hAnsi="Times New Roman"/>
                <w:sz w:val="24"/>
                <w:szCs w:val="24"/>
              </w:rPr>
              <w:t>Общий балл</w:t>
            </w:r>
          </w:p>
        </w:tc>
        <w:tc>
          <w:tcPr>
            <w:tcW w:w="1914" w:type="dxa"/>
          </w:tcPr>
          <w:p w:rsidR="00324D7A" w:rsidRPr="00E012C4" w:rsidRDefault="00324D7A" w:rsidP="00204633">
            <w:pPr>
              <w:pStyle w:val="a7"/>
              <w:rPr>
                <w:rFonts w:ascii="Times New Roman" w:hAnsi="Times New Roman"/>
                <w:sz w:val="24"/>
                <w:szCs w:val="24"/>
              </w:rPr>
            </w:pPr>
            <w:r w:rsidRPr="00E012C4">
              <w:rPr>
                <w:rFonts w:ascii="Times New Roman" w:hAnsi="Times New Roman"/>
                <w:sz w:val="24"/>
                <w:szCs w:val="24"/>
              </w:rPr>
              <w:t>0-17</w:t>
            </w:r>
          </w:p>
        </w:tc>
        <w:tc>
          <w:tcPr>
            <w:tcW w:w="1914" w:type="dxa"/>
          </w:tcPr>
          <w:p w:rsidR="00324D7A" w:rsidRPr="00E012C4" w:rsidRDefault="00324D7A" w:rsidP="00204633">
            <w:pPr>
              <w:pStyle w:val="a7"/>
              <w:rPr>
                <w:rFonts w:ascii="Times New Roman" w:hAnsi="Times New Roman"/>
                <w:sz w:val="24"/>
                <w:szCs w:val="24"/>
              </w:rPr>
            </w:pPr>
            <w:r w:rsidRPr="00E012C4">
              <w:rPr>
                <w:rFonts w:ascii="Times New Roman" w:hAnsi="Times New Roman"/>
                <w:sz w:val="24"/>
                <w:szCs w:val="24"/>
              </w:rPr>
              <w:t>18-28</w:t>
            </w:r>
          </w:p>
        </w:tc>
        <w:tc>
          <w:tcPr>
            <w:tcW w:w="1914" w:type="dxa"/>
          </w:tcPr>
          <w:p w:rsidR="00324D7A" w:rsidRPr="00E012C4" w:rsidRDefault="00324D7A" w:rsidP="00204633">
            <w:pPr>
              <w:pStyle w:val="a7"/>
              <w:rPr>
                <w:rFonts w:ascii="Times New Roman" w:hAnsi="Times New Roman"/>
                <w:sz w:val="24"/>
                <w:szCs w:val="24"/>
              </w:rPr>
            </w:pPr>
            <w:r w:rsidRPr="00E012C4">
              <w:rPr>
                <w:rFonts w:ascii="Times New Roman" w:hAnsi="Times New Roman"/>
                <w:sz w:val="24"/>
                <w:szCs w:val="24"/>
              </w:rPr>
              <w:t>29-38</w:t>
            </w:r>
          </w:p>
        </w:tc>
        <w:tc>
          <w:tcPr>
            <w:tcW w:w="1915" w:type="dxa"/>
          </w:tcPr>
          <w:p w:rsidR="00324D7A" w:rsidRPr="00E012C4" w:rsidRDefault="00324D7A" w:rsidP="00204633">
            <w:pPr>
              <w:pStyle w:val="a7"/>
              <w:rPr>
                <w:rFonts w:ascii="Times New Roman" w:hAnsi="Times New Roman"/>
                <w:sz w:val="24"/>
                <w:szCs w:val="24"/>
              </w:rPr>
            </w:pPr>
            <w:r w:rsidRPr="00E012C4">
              <w:rPr>
                <w:rFonts w:ascii="Times New Roman" w:hAnsi="Times New Roman"/>
                <w:sz w:val="24"/>
                <w:szCs w:val="24"/>
              </w:rPr>
              <w:t>39-45</w:t>
            </w:r>
          </w:p>
        </w:tc>
      </w:tr>
    </w:tbl>
    <w:p w:rsidR="00324D7A" w:rsidRPr="00E012C4" w:rsidRDefault="00324D7A" w:rsidP="00324D7A">
      <w:pPr>
        <w:pStyle w:val="a7"/>
        <w:rPr>
          <w:rFonts w:ascii="Times New Roman" w:hAnsi="Times New Roman"/>
          <w:sz w:val="24"/>
          <w:szCs w:val="24"/>
        </w:rPr>
      </w:pPr>
    </w:p>
    <w:p w:rsidR="00324D7A" w:rsidRPr="00324D7A" w:rsidRDefault="00324D7A" w:rsidP="00324D7A">
      <w:pPr>
        <w:pStyle w:val="a7"/>
        <w:rPr>
          <w:rFonts w:ascii="Times New Roman" w:hAnsi="Times New Roman"/>
          <w:b/>
          <w:sz w:val="24"/>
          <w:szCs w:val="24"/>
        </w:rPr>
      </w:pPr>
      <w:r w:rsidRPr="00324D7A">
        <w:rPr>
          <w:rFonts w:ascii="Times New Roman" w:hAnsi="Times New Roman"/>
          <w:b/>
          <w:sz w:val="24"/>
          <w:szCs w:val="24"/>
        </w:rPr>
        <w:t xml:space="preserve">Общий анализ качества </w:t>
      </w:r>
    </w:p>
    <w:tbl>
      <w:tblPr>
        <w:tblStyle w:val="a9"/>
        <w:tblpPr w:leftFromText="180" w:rightFromText="180" w:vertAnchor="text" w:horzAnchor="margin" w:tblpY="157"/>
        <w:tblW w:w="10072" w:type="dxa"/>
        <w:tblLook w:val="04A0" w:firstRow="1" w:lastRow="0" w:firstColumn="1" w:lastColumn="0" w:noHBand="0" w:noVBand="1"/>
      </w:tblPr>
      <w:tblGrid>
        <w:gridCol w:w="1020"/>
        <w:gridCol w:w="1645"/>
        <w:gridCol w:w="576"/>
        <w:gridCol w:w="656"/>
        <w:gridCol w:w="576"/>
        <w:gridCol w:w="656"/>
        <w:gridCol w:w="1155"/>
        <w:gridCol w:w="1647"/>
        <w:gridCol w:w="1030"/>
        <w:gridCol w:w="1111"/>
      </w:tblGrid>
      <w:tr w:rsidR="00652549" w:rsidRPr="00E012C4" w:rsidTr="00652549">
        <w:tc>
          <w:tcPr>
            <w:tcW w:w="1020" w:type="dxa"/>
          </w:tcPr>
          <w:p w:rsidR="00652549" w:rsidRPr="00E012C4" w:rsidRDefault="00652549" w:rsidP="00204633">
            <w:pPr>
              <w:pStyle w:val="a7"/>
              <w:rPr>
                <w:rFonts w:ascii="Times New Roman" w:hAnsi="Times New Roman"/>
                <w:sz w:val="24"/>
                <w:szCs w:val="24"/>
              </w:rPr>
            </w:pPr>
            <w:r w:rsidRPr="00E012C4">
              <w:rPr>
                <w:rFonts w:ascii="Times New Roman" w:hAnsi="Times New Roman"/>
                <w:sz w:val="24"/>
                <w:szCs w:val="24"/>
              </w:rPr>
              <w:t>Кол-во человек</w:t>
            </w:r>
          </w:p>
        </w:tc>
        <w:tc>
          <w:tcPr>
            <w:tcW w:w="1645" w:type="dxa"/>
          </w:tcPr>
          <w:p w:rsidR="00652549" w:rsidRPr="00E012C4" w:rsidRDefault="00652549" w:rsidP="00204633">
            <w:pPr>
              <w:pStyle w:val="a7"/>
              <w:rPr>
                <w:rFonts w:ascii="Times New Roman" w:hAnsi="Times New Roman"/>
                <w:sz w:val="24"/>
                <w:szCs w:val="24"/>
              </w:rPr>
            </w:pPr>
            <w:r w:rsidRPr="00E012C4">
              <w:rPr>
                <w:rFonts w:ascii="Times New Roman" w:hAnsi="Times New Roman"/>
                <w:sz w:val="24"/>
                <w:szCs w:val="24"/>
              </w:rPr>
              <w:t xml:space="preserve">Кол-во </w:t>
            </w:r>
            <w:proofErr w:type="gramStart"/>
            <w:r w:rsidRPr="00E012C4">
              <w:rPr>
                <w:rFonts w:ascii="Times New Roman" w:hAnsi="Times New Roman"/>
                <w:sz w:val="24"/>
                <w:szCs w:val="24"/>
              </w:rPr>
              <w:t>выполнявших</w:t>
            </w:r>
            <w:proofErr w:type="gramEnd"/>
            <w:r w:rsidRPr="00E012C4">
              <w:rPr>
                <w:rFonts w:ascii="Times New Roman" w:hAnsi="Times New Roman"/>
                <w:sz w:val="24"/>
                <w:szCs w:val="24"/>
              </w:rPr>
              <w:t xml:space="preserve"> работу</w:t>
            </w:r>
          </w:p>
        </w:tc>
        <w:tc>
          <w:tcPr>
            <w:tcW w:w="576" w:type="dxa"/>
          </w:tcPr>
          <w:p w:rsidR="00652549" w:rsidRPr="00E012C4" w:rsidRDefault="00652549" w:rsidP="00204633">
            <w:pPr>
              <w:pStyle w:val="a7"/>
              <w:rPr>
                <w:rFonts w:ascii="Times New Roman" w:hAnsi="Times New Roman"/>
                <w:sz w:val="24"/>
                <w:szCs w:val="24"/>
              </w:rPr>
            </w:pPr>
            <w:r w:rsidRPr="00E012C4">
              <w:rPr>
                <w:rFonts w:ascii="Times New Roman" w:hAnsi="Times New Roman"/>
                <w:sz w:val="24"/>
                <w:szCs w:val="24"/>
              </w:rPr>
              <w:t>«5»</w:t>
            </w:r>
          </w:p>
        </w:tc>
        <w:tc>
          <w:tcPr>
            <w:tcW w:w="656" w:type="dxa"/>
          </w:tcPr>
          <w:p w:rsidR="00652549" w:rsidRPr="00E012C4" w:rsidRDefault="00652549" w:rsidP="00204633">
            <w:pPr>
              <w:pStyle w:val="a7"/>
              <w:rPr>
                <w:rFonts w:ascii="Times New Roman" w:hAnsi="Times New Roman"/>
                <w:sz w:val="24"/>
                <w:szCs w:val="24"/>
              </w:rPr>
            </w:pPr>
            <w:r w:rsidRPr="00E012C4">
              <w:rPr>
                <w:rFonts w:ascii="Times New Roman" w:hAnsi="Times New Roman"/>
                <w:sz w:val="24"/>
                <w:szCs w:val="24"/>
              </w:rPr>
              <w:t>«4»</w:t>
            </w:r>
          </w:p>
        </w:tc>
        <w:tc>
          <w:tcPr>
            <w:tcW w:w="576" w:type="dxa"/>
          </w:tcPr>
          <w:p w:rsidR="00652549" w:rsidRPr="00E012C4" w:rsidRDefault="00652549" w:rsidP="00204633">
            <w:pPr>
              <w:pStyle w:val="a7"/>
              <w:rPr>
                <w:rFonts w:ascii="Times New Roman" w:hAnsi="Times New Roman"/>
                <w:sz w:val="24"/>
                <w:szCs w:val="24"/>
              </w:rPr>
            </w:pPr>
            <w:r w:rsidRPr="00E012C4">
              <w:rPr>
                <w:rFonts w:ascii="Times New Roman" w:hAnsi="Times New Roman"/>
                <w:sz w:val="24"/>
                <w:szCs w:val="24"/>
              </w:rPr>
              <w:t>«3»</w:t>
            </w:r>
          </w:p>
        </w:tc>
        <w:tc>
          <w:tcPr>
            <w:tcW w:w="656" w:type="dxa"/>
          </w:tcPr>
          <w:p w:rsidR="00652549" w:rsidRPr="00E012C4" w:rsidRDefault="00652549" w:rsidP="00204633">
            <w:pPr>
              <w:pStyle w:val="a7"/>
              <w:rPr>
                <w:rFonts w:ascii="Times New Roman" w:hAnsi="Times New Roman"/>
                <w:sz w:val="24"/>
                <w:szCs w:val="24"/>
              </w:rPr>
            </w:pPr>
            <w:r w:rsidRPr="00E012C4">
              <w:rPr>
                <w:rFonts w:ascii="Times New Roman" w:hAnsi="Times New Roman"/>
                <w:sz w:val="24"/>
                <w:szCs w:val="24"/>
              </w:rPr>
              <w:t>«2»</w:t>
            </w:r>
          </w:p>
        </w:tc>
        <w:tc>
          <w:tcPr>
            <w:tcW w:w="1155" w:type="dxa"/>
          </w:tcPr>
          <w:p w:rsidR="00652549" w:rsidRPr="00E012C4" w:rsidRDefault="00652549" w:rsidP="00204633">
            <w:pPr>
              <w:pStyle w:val="a7"/>
              <w:rPr>
                <w:rFonts w:ascii="Times New Roman" w:hAnsi="Times New Roman"/>
                <w:sz w:val="24"/>
                <w:szCs w:val="24"/>
              </w:rPr>
            </w:pPr>
            <w:r w:rsidRPr="00E012C4">
              <w:rPr>
                <w:rFonts w:ascii="Times New Roman" w:hAnsi="Times New Roman"/>
                <w:sz w:val="24"/>
                <w:szCs w:val="24"/>
              </w:rPr>
              <w:t>Качество</w:t>
            </w:r>
          </w:p>
          <w:p w:rsidR="00652549" w:rsidRPr="00E012C4" w:rsidRDefault="00652549" w:rsidP="00204633">
            <w:pPr>
              <w:pStyle w:val="a7"/>
              <w:rPr>
                <w:rFonts w:ascii="Times New Roman" w:hAnsi="Times New Roman"/>
                <w:sz w:val="24"/>
                <w:szCs w:val="24"/>
              </w:rPr>
            </w:pPr>
            <w:r w:rsidRPr="00E012C4">
              <w:rPr>
                <w:rFonts w:ascii="Times New Roman" w:hAnsi="Times New Roman"/>
                <w:sz w:val="24"/>
                <w:szCs w:val="24"/>
              </w:rPr>
              <w:t>знаний</w:t>
            </w:r>
          </w:p>
        </w:tc>
        <w:tc>
          <w:tcPr>
            <w:tcW w:w="1647" w:type="dxa"/>
            <w:tcBorders>
              <w:right w:val="single" w:sz="4" w:space="0" w:color="auto"/>
            </w:tcBorders>
          </w:tcPr>
          <w:p w:rsidR="00652549" w:rsidRPr="00E012C4" w:rsidRDefault="00652549" w:rsidP="00204633">
            <w:pPr>
              <w:pStyle w:val="a7"/>
              <w:rPr>
                <w:rFonts w:ascii="Times New Roman" w:hAnsi="Times New Roman"/>
                <w:sz w:val="24"/>
                <w:szCs w:val="24"/>
              </w:rPr>
            </w:pPr>
            <w:r w:rsidRPr="00E012C4">
              <w:rPr>
                <w:rFonts w:ascii="Times New Roman" w:hAnsi="Times New Roman"/>
                <w:sz w:val="24"/>
                <w:szCs w:val="24"/>
              </w:rPr>
              <w:t>Успеваемость</w:t>
            </w:r>
            <w:r>
              <w:rPr>
                <w:rFonts w:ascii="Times New Roman" w:hAnsi="Times New Roman"/>
                <w:sz w:val="24"/>
                <w:szCs w:val="24"/>
              </w:rPr>
              <w:t xml:space="preserve"> </w:t>
            </w:r>
          </w:p>
        </w:tc>
        <w:tc>
          <w:tcPr>
            <w:tcW w:w="1030" w:type="dxa"/>
            <w:tcBorders>
              <w:right w:val="single" w:sz="4" w:space="0" w:color="auto"/>
            </w:tcBorders>
          </w:tcPr>
          <w:p w:rsidR="00652549" w:rsidRPr="00E012C4" w:rsidRDefault="00652549" w:rsidP="00204633">
            <w:pPr>
              <w:pStyle w:val="a7"/>
              <w:rPr>
                <w:rFonts w:ascii="Times New Roman" w:hAnsi="Times New Roman"/>
                <w:sz w:val="24"/>
                <w:szCs w:val="24"/>
              </w:rPr>
            </w:pPr>
            <w:r>
              <w:rPr>
                <w:rFonts w:ascii="Times New Roman" w:hAnsi="Times New Roman"/>
                <w:sz w:val="24"/>
                <w:szCs w:val="24"/>
              </w:rPr>
              <w:t xml:space="preserve">СОУ </w:t>
            </w:r>
          </w:p>
        </w:tc>
        <w:tc>
          <w:tcPr>
            <w:tcW w:w="1111" w:type="dxa"/>
            <w:tcBorders>
              <w:left w:val="single" w:sz="4" w:space="0" w:color="auto"/>
            </w:tcBorders>
          </w:tcPr>
          <w:p w:rsidR="00652549" w:rsidRPr="00E012C4" w:rsidRDefault="00652549" w:rsidP="00204633">
            <w:pPr>
              <w:pStyle w:val="a7"/>
              <w:rPr>
                <w:rFonts w:ascii="Times New Roman" w:hAnsi="Times New Roman"/>
                <w:sz w:val="24"/>
                <w:szCs w:val="24"/>
              </w:rPr>
            </w:pPr>
            <w:r>
              <w:rPr>
                <w:rFonts w:ascii="Times New Roman" w:hAnsi="Times New Roman"/>
                <w:sz w:val="24"/>
                <w:szCs w:val="24"/>
              </w:rPr>
              <w:t>Средний балл</w:t>
            </w:r>
          </w:p>
        </w:tc>
      </w:tr>
      <w:tr w:rsidR="00652549" w:rsidRPr="00E012C4" w:rsidTr="00652549">
        <w:tc>
          <w:tcPr>
            <w:tcW w:w="1020" w:type="dxa"/>
          </w:tcPr>
          <w:p w:rsidR="00652549" w:rsidRPr="00E012C4" w:rsidRDefault="00652549" w:rsidP="00204633">
            <w:pPr>
              <w:pStyle w:val="a7"/>
              <w:rPr>
                <w:rFonts w:ascii="Times New Roman" w:hAnsi="Times New Roman"/>
                <w:sz w:val="24"/>
                <w:szCs w:val="24"/>
              </w:rPr>
            </w:pPr>
            <w:r w:rsidRPr="00E012C4">
              <w:rPr>
                <w:rFonts w:ascii="Times New Roman" w:hAnsi="Times New Roman"/>
                <w:sz w:val="24"/>
                <w:szCs w:val="24"/>
              </w:rPr>
              <w:t>14</w:t>
            </w:r>
          </w:p>
        </w:tc>
        <w:tc>
          <w:tcPr>
            <w:tcW w:w="1645" w:type="dxa"/>
          </w:tcPr>
          <w:p w:rsidR="00652549" w:rsidRPr="00E012C4" w:rsidRDefault="00652549" w:rsidP="00204633">
            <w:pPr>
              <w:pStyle w:val="a7"/>
              <w:rPr>
                <w:rFonts w:ascii="Times New Roman" w:hAnsi="Times New Roman"/>
                <w:sz w:val="24"/>
                <w:szCs w:val="24"/>
              </w:rPr>
            </w:pPr>
            <w:r w:rsidRPr="00E012C4">
              <w:rPr>
                <w:rFonts w:ascii="Times New Roman" w:hAnsi="Times New Roman"/>
                <w:sz w:val="24"/>
                <w:szCs w:val="24"/>
              </w:rPr>
              <w:t>12</w:t>
            </w:r>
          </w:p>
        </w:tc>
        <w:tc>
          <w:tcPr>
            <w:tcW w:w="576" w:type="dxa"/>
          </w:tcPr>
          <w:p w:rsidR="00652549" w:rsidRPr="00E012C4" w:rsidRDefault="00652549" w:rsidP="00204633">
            <w:pPr>
              <w:pStyle w:val="a7"/>
              <w:rPr>
                <w:rFonts w:ascii="Times New Roman" w:hAnsi="Times New Roman"/>
                <w:sz w:val="24"/>
                <w:szCs w:val="24"/>
              </w:rPr>
            </w:pPr>
            <w:r w:rsidRPr="00E012C4">
              <w:rPr>
                <w:rFonts w:ascii="Times New Roman" w:hAnsi="Times New Roman"/>
                <w:sz w:val="24"/>
                <w:szCs w:val="24"/>
              </w:rPr>
              <w:t>0</w:t>
            </w:r>
          </w:p>
        </w:tc>
        <w:tc>
          <w:tcPr>
            <w:tcW w:w="656" w:type="dxa"/>
          </w:tcPr>
          <w:p w:rsidR="00652549" w:rsidRPr="00E012C4" w:rsidRDefault="00652549" w:rsidP="00204633">
            <w:pPr>
              <w:pStyle w:val="a7"/>
              <w:rPr>
                <w:rFonts w:ascii="Times New Roman" w:hAnsi="Times New Roman"/>
                <w:sz w:val="24"/>
                <w:szCs w:val="24"/>
              </w:rPr>
            </w:pPr>
            <w:r w:rsidRPr="00E012C4">
              <w:rPr>
                <w:rFonts w:ascii="Times New Roman" w:hAnsi="Times New Roman"/>
                <w:sz w:val="24"/>
                <w:szCs w:val="24"/>
              </w:rPr>
              <w:t>7</w:t>
            </w:r>
          </w:p>
        </w:tc>
        <w:tc>
          <w:tcPr>
            <w:tcW w:w="576" w:type="dxa"/>
          </w:tcPr>
          <w:p w:rsidR="00652549" w:rsidRPr="00E012C4" w:rsidRDefault="00652549" w:rsidP="00204633">
            <w:pPr>
              <w:pStyle w:val="a7"/>
              <w:rPr>
                <w:rFonts w:ascii="Times New Roman" w:hAnsi="Times New Roman"/>
                <w:sz w:val="24"/>
                <w:szCs w:val="24"/>
              </w:rPr>
            </w:pPr>
            <w:r w:rsidRPr="00E012C4">
              <w:rPr>
                <w:rFonts w:ascii="Times New Roman" w:hAnsi="Times New Roman"/>
                <w:sz w:val="24"/>
                <w:szCs w:val="24"/>
              </w:rPr>
              <w:t>1</w:t>
            </w:r>
          </w:p>
        </w:tc>
        <w:tc>
          <w:tcPr>
            <w:tcW w:w="656" w:type="dxa"/>
          </w:tcPr>
          <w:p w:rsidR="00652549" w:rsidRPr="00E012C4" w:rsidRDefault="00652549" w:rsidP="00204633">
            <w:pPr>
              <w:pStyle w:val="a7"/>
              <w:rPr>
                <w:rFonts w:ascii="Times New Roman" w:hAnsi="Times New Roman"/>
                <w:sz w:val="24"/>
                <w:szCs w:val="24"/>
              </w:rPr>
            </w:pPr>
            <w:r w:rsidRPr="00E012C4">
              <w:rPr>
                <w:rFonts w:ascii="Times New Roman" w:hAnsi="Times New Roman"/>
                <w:sz w:val="24"/>
                <w:szCs w:val="24"/>
              </w:rPr>
              <w:t>4</w:t>
            </w:r>
          </w:p>
        </w:tc>
        <w:tc>
          <w:tcPr>
            <w:tcW w:w="1155" w:type="dxa"/>
          </w:tcPr>
          <w:p w:rsidR="00652549" w:rsidRPr="00E012C4" w:rsidRDefault="00652549" w:rsidP="00204633">
            <w:pPr>
              <w:pStyle w:val="a7"/>
              <w:rPr>
                <w:rFonts w:ascii="Times New Roman" w:hAnsi="Times New Roman"/>
                <w:sz w:val="24"/>
                <w:szCs w:val="24"/>
              </w:rPr>
            </w:pPr>
          </w:p>
        </w:tc>
        <w:tc>
          <w:tcPr>
            <w:tcW w:w="1647" w:type="dxa"/>
            <w:tcBorders>
              <w:right w:val="single" w:sz="4" w:space="0" w:color="auto"/>
            </w:tcBorders>
          </w:tcPr>
          <w:p w:rsidR="00652549" w:rsidRPr="00E012C4" w:rsidRDefault="00652549" w:rsidP="00204633">
            <w:pPr>
              <w:pStyle w:val="a7"/>
              <w:rPr>
                <w:rFonts w:ascii="Times New Roman" w:hAnsi="Times New Roman"/>
                <w:sz w:val="24"/>
                <w:szCs w:val="24"/>
              </w:rPr>
            </w:pPr>
          </w:p>
        </w:tc>
        <w:tc>
          <w:tcPr>
            <w:tcW w:w="1030" w:type="dxa"/>
            <w:tcBorders>
              <w:right w:val="single" w:sz="4" w:space="0" w:color="auto"/>
            </w:tcBorders>
          </w:tcPr>
          <w:p w:rsidR="00652549" w:rsidRPr="00E012C4" w:rsidRDefault="00652549" w:rsidP="00204633">
            <w:pPr>
              <w:pStyle w:val="a7"/>
              <w:rPr>
                <w:rFonts w:ascii="Times New Roman" w:hAnsi="Times New Roman"/>
                <w:sz w:val="24"/>
                <w:szCs w:val="24"/>
              </w:rPr>
            </w:pPr>
          </w:p>
        </w:tc>
        <w:tc>
          <w:tcPr>
            <w:tcW w:w="1111" w:type="dxa"/>
            <w:tcBorders>
              <w:left w:val="single" w:sz="4" w:space="0" w:color="auto"/>
            </w:tcBorders>
          </w:tcPr>
          <w:p w:rsidR="00652549" w:rsidRPr="00E012C4" w:rsidRDefault="00652549" w:rsidP="00204633">
            <w:pPr>
              <w:pStyle w:val="a7"/>
              <w:rPr>
                <w:rFonts w:ascii="Times New Roman" w:hAnsi="Times New Roman"/>
                <w:sz w:val="24"/>
                <w:szCs w:val="24"/>
              </w:rPr>
            </w:pPr>
          </w:p>
        </w:tc>
      </w:tr>
      <w:tr w:rsidR="00652549" w:rsidRPr="00E012C4" w:rsidTr="00652549">
        <w:tc>
          <w:tcPr>
            <w:tcW w:w="1020" w:type="dxa"/>
          </w:tcPr>
          <w:p w:rsidR="00652549" w:rsidRPr="00652549" w:rsidRDefault="00652549" w:rsidP="00652549">
            <w:pPr>
              <w:pStyle w:val="a7"/>
              <w:rPr>
                <w:rFonts w:ascii="Times New Roman" w:hAnsi="Times New Roman"/>
                <w:sz w:val="24"/>
                <w:szCs w:val="24"/>
              </w:rPr>
            </w:pPr>
            <w:r w:rsidRPr="00652549">
              <w:rPr>
                <w:rFonts w:ascii="Times New Roman" w:hAnsi="Times New Roman"/>
                <w:sz w:val="24"/>
                <w:szCs w:val="24"/>
              </w:rPr>
              <w:t>В %</w:t>
            </w:r>
          </w:p>
        </w:tc>
        <w:tc>
          <w:tcPr>
            <w:tcW w:w="1645" w:type="dxa"/>
          </w:tcPr>
          <w:p w:rsidR="00652549" w:rsidRPr="00652549" w:rsidRDefault="00652549" w:rsidP="00652549">
            <w:pPr>
              <w:pStyle w:val="a7"/>
              <w:rPr>
                <w:rFonts w:ascii="Times New Roman" w:hAnsi="Times New Roman"/>
                <w:sz w:val="24"/>
                <w:szCs w:val="24"/>
              </w:rPr>
            </w:pPr>
            <w:r w:rsidRPr="00652549">
              <w:rPr>
                <w:rFonts w:ascii="Times New Roman" w:hAnsi="Times New Roman"/>
                <w:sz w:val="24"/>
                <w:szCs w:val="24"/>
              </w:rPr>
              <w:t>86</w:t>
            </w:r>
          </w:p>
        </w:tc>
        <w:tc>
          <w:tcPr>
            <w:tcW w:w="576" w:type="dxa"/>
          </w:tcPr>
          <w:p w:rsidR="00652549" w:rsidRPr="00652549" w:rsidRDefault="00652549" w:rsidP="00652549">
            <w:pPr>
              <w:pStyle w:val="a7"/>
              <w:rPr>
                <w:rFonts w:ascii="Times New Roman" w:hAnsi="Times New Roman"/>
                <w:sz w:val="24"/>
                <w:szCs w:val="24"/>
              </w:rPr>
            </w:pPr>
            <w:r w:rsidRPr="00652549">
              <w:rPr>
                <w:rFonts w:ascii="Times New Roman" w:hAnsi="Times New Roman"/>
                <w:sz w:val="24"/>
                <w:szCs w:val="24"/>
              </w:rPr>
              <w:t>-</w:t>
            </w:r>
          </w:p>
        </w:tc>
        <w:tc>
          <w:tcPr>
            <w:tcW w:w="656" w:type="dxa"/>
          </w:tcPr>
          <w:p w:rsidR="00652549" w:rsidRPr="00652549" w:rsidRDefault="00652549" w:rsidP="00652549">
            <w:pPr>
              <w:pStyle w:val="a7"/>
              <w:rPr>
                <w:rFonts w:ascii="Times New Roman" w:hAnsi="Times New Roman"/>
                <w:sz w:val="24"/>
                <w:szCs w:val="24"/>
              </w:rPr>
            </w:pPr>
            <w:r w:rsidRPr="00652549">
              <w:rPr>
                <w:rFonts w:ascii="Times New Roman" w:hAnsi="Times New Roman"/>
                <w:sz w:val="24"/>
                <w:szCs w:val="24"/>
              </w:rPr>
              <w:t>58%</w:t>
            </w:r>
          </w:p>
        </w:tc>
        <w:tc>
          <w:tcPr>
            <w:tcW w:w="576" w:type="dxa"/>
          </w:tcPr>
          <w:p w:rsidR="00652549" w:rsidRPr="00652549" w:rsidRDefault="00652549" w:rsidP="00652549">
            <w:pPr>
              <w:pStyle w:val="a7"/>
              <w:rPr>
                <w:rFonts w:ascii="Times New Roman" w:hAnsi="Times New Roman"/>
                <w:sz w:val="24"/>
                <w:szCs w:val="24"/>
              </w:rPr>
            </w:pPr>
            <w:r w:rsidRPr="00652549">
              <w:rPr>
                <w:rFonts w:ascii="Times New Roman" w:hAnsi="Times New Roman"/>
                <w:sz w:val="24"/>
                <w:szCs w:val="24"/>
              </w:rPr>
              <w:t>8%</w:t>
            </w:r>
          </w:p>
        </w:tc>
        <w:tc>
          <w:tcPr>
            <w:tcW w:w="656" w:type="dxa"/>
          </w:tcPr>
          <w:p w:rsidR="00652549" w:rsidRPr="00652549" w:rsidRDefault="00652549" w:rsidP="00652549">
            <w:pPr>
              <w:pStyle w:val="a7"/>
              <w:rPr>
                <w:rFonts w:ascii="Times New Roman" w:hAnsi="Times New Roman"/>
                <w:sz w:val="24"/>
                <w:szCs w:val="24"/>
              </w:rPr>
            </w:pPr>
            <w:r w:rsidRPr="00652549">
              <w:rPr>
                <w:rFonts w:ascii="Times New Roman" w:hAnsi="Times New Roman"/>
                <w:sz w:val="24"/>
                <w:szCs w:val="24"/>
              </w:rPr>
              <w:t>33%</w:t>
            </w:r>
          </w:p>
        </w:tc>
        <w:tc>
          <w:tcPr>
            <w:tcW w:w="1155" w:type="dxa"/>
          </w:tcPr>
          <w:p w:rsidR="00652549" w:rsidRPr="00652549" w:rsidRDefault="00652549" w:rsidP="00652549">
            <w:pPr>
              <w:pStyle w:val="a7"/>
              <w:rPr>
                <w:rFonts w:ascii="Times New Roman" w:hAnsi="Times New Roman"/>
                <w:sz w:val="24"/>
                <w:szCs w:val="24"/>
              </w:rPr>
            </w:pPr>
            <w:r w:rsidRPr="00652549">
              <w:rPr>
                <w:rFonts w:ascii="Times New Roman" w:eastAsia="Times New Roman" w:hAnsi="Times New Roman"/>
                <w:color w:val="000000"/>
                <w:sz w:val="24"/>
                <w:szCs w:val="24"/>
              </w:rPr>
              <w:t>58%</w:t>
            </w:r>
          </w:p>
        </w:tc>
        <w:tc>
          <w:tcPr>
            <w:tcW w:w="1647" w:type="dxa"/>
            <w:tcBorders>
              <w:right w:val="single" w:sz="4" w:space="0" w:color="auto"/>
            </w:tcBorders>
          </w:tcPr>
          <w:p w:rsidR="00652549" w:rsidRPr="00652549" w:rsidRDefault="00652549" w:rsidP="00652549">
            <w:pPr>
              <w:pStyle w:val="a7"/>
              <w:rPr>
                <w:rFonts w:ascii="Times New Roman" w:hAnsi="Times New Roman"/>
                <w:sz w:val="24"/>
                <w:szCs w:val="24"/>
              </w:rPr>
            </w:pPr>
            <w:r w:rsidRPr="00652549">
              <w:rPr>
                <w:rFonts w:ascii="Times New Roman" w:eastAsia="Times New Roman" w:hAnsi="Times New Roman"/>
                <w:color w:val="000000"/>
                <w:sz w:val="24"/>
                <w:szCs w:val="24"/>
              </w:rPr>
              <w:t>67%</w:t>
            </w:r>
          </w:p>
        </w:tc>
        <w:tc>
          <w:tcPr>
            <w:tcW w:w="1030" w:type="dxa"/>
            <w:tcBorders>
              <w:right w:val="single" w:sz="4" w:space="0" w:color="auto"/>
            </w:tcBorders>
          </w:tcPr>
          <w:p w:rsidR="00652549" w:rsidRPr="00652549" w:rsidRDefault="00652549" w:rsidP="00652549">
            <w:pPr>
              <w:pStyle w:val="a7"/>
              <w:rPr>
                <w:rFonts w:ascii="Times New Roman" w:hAnsi="Times New Roman"/>
                <w:sz w:val="24"/>
                <w:szCs w:val="24"/>
              </w:rPr>
            </w:pPr>
            <w:r w:rsidRPr="00652549">
              <w:rPr>
                <w:rFonts w:ascii="Times New Roman" w:eastAsia="Times New Roman" w:hAnsi="Times New Roman"/>
                <w:color w:val="000000"/>
                <w:sz w:val="24"/>
                <w:szCs w:val="24"/>
              </w:rPr>
              <w:t>46%</w:t>
            </w:r>
          </w:p>
        </w:tc>
        <w:tc>
          <w:tcPr>
            <w:tcW w:w="1111" w:type="dxa"/>
            <w:tcBorders>
              <w:left w:val="single" w:sz="4" w:space="0" w:color="auto"/>
            </w:tcBorders>
            <w:vAlign w:val="center"/>
          </w:tcPr>
          <w:p w:rsidR="00652549" w:rsidRPr="00652549" w:rsidRDefault="00652549" w:rsidP="00652549">
            <w:pPr>
              <w:rPr>
                <w:rFonts w:ascii="Times New Roman" w:eastAsia="Times New Roman" w:hAnsi="Times New Roman" w:cs="Times New Roman"/>
                <w:color w:val="000000"/>
                <w:sz w:val="24"/>
                <w:szCs w:val="24"/>
              </w:rPr>
            </w:pPr>
            <w:r w:rsidRPr="00652549">
              <w:rPr>
                <w:rFonts w:ascii="Times New Roman" w:eastAsia="Times New Roman" w:hAnsi="Times New Roman" w:cs="Times New Roman"/>
                <w:color w:val="000000"/>
                <w:sz w:val="24"/>
                <w:szCs w:val="24"/>
              </w:rPr>
              <w:t>3.3</w:t>
            </w:r>
          </w:p>
        </w:tc>
      </w:tr>
    </w:tbl>
    <w:p w:rsidR="00324D7A" w:rsidRPr="00467DC9" w:rsidRDefault="00652549" w:rsidP="00467DC9">
      <w:pPr>
        <w:shd w:val="clear" w:color="auto" w:fill="FFFFFF" w:themeFill="background1"/>
        <w:spacing w:before="150" w:after="150" w:line="240" w:lineRule="auto"/>
        <w:jc w:val="center"/>
        <w:rPr>
          <w:rFonts w:ascii="Times New Roman" w:eastAsia="Times New Roman" w:hAnsi="Times New Roman" w:cs="Times New Roman"/>
          <w:b/>
          <w:color w:val="000000"/>
          <w:sz w:val="24"/>
          <w:szCs w:val="24"/>
          <w:lang w:eastAsia="ru-RU"/>
        </w:rPr>
      </w:pPr>
      <w:r w:rsidRPr="00467DC9">
        <w:rPr>
          <w:rFonts w:ascii="Times New Roman" w:eastAsia="Times New Roman" w:hAnsi="Times New Roman" w:cs="Times New Roman"/>
          <w:b/>
          <w:color w:val="000000"/>
          <w:sz w:val="24"/>
          <w:szCs w:val="24"/>
          <w:lang w:eastAsia="ru-RU"/>
        </w:rPr>
        <w:t>Общая гистограмма отметок</w:t>
      </w:r>
    </w:p>
    <w:p w:rsidR="00324D7A" w:rsidRDefault="00324D7A" w:rsidP="006B4C15">
      <w:pPr>
        <w:shd w:val="clear" w:color="auto" w:fill="FFFFFF" w:themeFill="background1"/>
        <w:spacing w:before="150" w:after="150" w:line="240" w:lineRule="auto"/>
        <w:rPr>
          <w:rFonts w:ascii="Times New Roman" w:eastAsia="Times New Roman" w:hAnsi="Times New Roman" w:cs="Times New Roman"/>
          <w:color w:val="000000"/>
          <w:sz w:val="36"/>
          <w:szCs w:val="36"/>
          <w:lang w:eastAsia="ru-RU"/>
        </w:rPr>
      </w:pPr>
      <w:r>
        <w:rPr>
          <w:rFonts w:ascii="Arial" w:hAnsi="Arial" w:cs="Arial"/>
          <w:noProof/>
          <w:sz w:val="24"/>
          <w:szCs w:val="24"/>
          <w:lang w:eastAsia="ru-RU"/>
        </w:rPr>
        <w:drawing>
          <wp:inline distT="0" distB="0" distL="0" distR="0">
            <wp:extent cx="4376058" cy="1588976"/>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314" cy="1590885"/>
                    </a:xfrm>
                    <a:prstGeom prst="rect">
                      <a:avLst/>
                    </a:prstGeom>
                    <a:noFill/>
                    <a:ln>
                      <a:noFill/>
                    </a:ln>
                  </pic:spPr>
                </pic:pic>
              </a:graphicData>
            </a:graphic>
          </wp:inline>
        </w:drawing>
      </w:r>
    </w:p>
    <w:p w:rsidR="006B4C15" w:rsidRDefault="006B4C15" w:rsidP="006B4C15">
      <w:pPr>
        <w:shd w:val="clear" w:color="auto" w:fill="FFFFFF" w:themeFill="background1"/>
        <w:spacing w:before="150" w:after="150" w:line="240" w:lineRule="auto"/>
        <w:rPr>
          <w:rFonts w:ascii="Times New Roman" w:eastAsia="Times New Roman" w:hAnsi="Times New Roman" w:cs="Times New Roman"/>
          <w:color w:val="000000"/>
          <w:sz w:val="24"/>
          <w:szCs w:val="24"/>
          <w:lang w:eastAsia="ru-RU"/>
        </w:rPr>
      </w:pPr>
      <w:r w:rsidRPr="00652549">
        <w:rPr>
          <w:rFonts w:ascii="Times New Roman" w:eastAsia="Times New Roman" w:hAnsi="Times New Roman" w:cs="Times New Roman"/>
          <w:color w:val="000000"/>
          <w:sz w:val="24"/>
          <w:szCs w:val="24"/>
          <w:lang w:eastAsia="ru-RU"/>
        </w:rPr>
        <w:t xml:space="preserve">Основным заданием первой части проверочной работы по русскому языку стало списывание текста, где надо было раскрыть скобки, вставить, где это необходимо пропущенные буквы и знаки препинания. С этим заданием </w:t>
      </w:r>
      <w:proofErr w:type="gramStart"/>
      <w:r w:rsidRPr="00652549">
        <w:rPr>
          <w:rFonts w:ascii="Times New Roman" w:eastAsia="Times New Roman" w:hAnsi="Times New Roman" w:cs="Times New Roman"/>
          <w:color w:val="000000"/>
          <w:sz w:val="24"/>
          <w:szCs w:val="24"/>
          <w:lang w:eastAsia="ru-RU"/>
        </w:rPr>
        <w:t>обучающиеся</w:t>
      </w:r>
      <w:proofErr w:type="gramEnd"/>
      <w:r w:rsidRPr="00652549">
        <w:rPr>
          <w:rFonts w:ascii="Times New Roman" w:eastAsia="Times New Roman" w:hAnsi="Times New Roman" w:cs="Times New Roman"/>
          <w:color w:val="000000"/>
          <w:sz w:val="24"/>
          <w:szCs w:val="24"/>
          <w:lang w:eastAsia="ru-RU"/>
        </w:rPr>
        <w:t xml:space="preserve"> справились. Во второй части проверялось умение </w:t>
      </w:r>
      <w:proofErr w:type="gramStart"/>
      <w:r w:rsidRPr="00652549">
        <w:rPr>
          <w:rFonts w:ascii="Times New Roman" w:eastAsia="Times New Roman" w:hAnsi="Times New Roman" w:cs="Times New Roman"/>
          <w:color w:val="000000"/>
          <w:sz w:val="24"/>
          <w:szCs w:val="24"/>
          <w:lang w:eastAsia="ru-RU"/>
        </w:rPr>
        <w:t>обучающихся</w:t>
      </w:r>
      <w:proofErr w:type="gramEnd"/>
      <w:r w:rsidRPr="00652549">
        <w:rPr>
          <w:rFonts w:ascii="Times New Roman" w:eastAsia="Times New Roman" w:hAnsi="Times New Roman" w:cs="Times New Roman"/>
          <w:color w:val="000000"/>
          <w:sz w:val="24"/>
          <w:szCs w:val="24"/>
          <w:lang w:eastAsia="ru-RU"/>
        </w:rPr>
        <w:t xml:space="preserve"> работать с текстом и знание системы языка. Затруднения вызвали у </w:t>
      </w:r>
      <w:proofErr w:type="gramStart"/>
      <w:r w:rsidRPr="00652549">
        <w:rPr>
          <w:rFonts w:ascii="Times New Roman" w:eastAsia="Times New Roman" w:hAnsi="Times New Roman" w:cs="Times New Roman"/>
          <w:color w:val="000000"/>
          <w:sz w:val="24"/>
          <w:szCs w:val="24"/>
          <w:lang w:eastAsia="ru-RU"/>
        </w:rPr>
        <w:t>обучающихся</w:t>
      </w:r>
      <w:proofErr w:type="gramEnd"/>
      <w:r w:rsidRPr="00652549">
        <w:rPr>
          <w:rFonts w:ascii="Times New Roman" w:eastAsia="Times New Roman" w:hAnsi="Times New Roman" w:cs="Times New Roman"/>
          <w:color w:val="000000"/>
          <w:sz w:val="24"/>
          <w:szCs w:val="24"/>
          <w:lang w:eastAsia="ru-RU"/>
        </w:rPr>
        <w:t xml:space="preserve"> задания: морфологический разбор, синтаксический разбор.</w:t>
      </w:r>
      <w:r w:rsidR="00652549">
        <w:rPr>
          <w:rFonts w:ascii="Times New Roman" w:eastAsia="Times New Roman" w:hAnsi="Times New Roman" w:cs="Times New Roman"/>
          <w:color w:val="000000"/>
          <w:sz w:val="24"/>
          <w:szCs w:val="24"/>
          <w:lang w:eastAsia="ru-RU"/>
        </w:rPr>
        <w:t xml:space="preserve"> </w:t>
      </w:r>
    </w:p>
    <w:p w:rsidR="00652549" w:rsidRPr="00B2662A" w:rsidRDefault="00652549" w:rsidP="006B4C15">
      <w:pPr>
        <w:shd w:val="clear" w:color="auto" w:fill="FFFFFF" w:themeFill="background1"/>
        <w:spacing w:before="150" w:after="150" w:line="240" w:lineRule="auto"/>
        <w:rPr>
          <w:rFonts w:ascii="Verdana" w:eastAsia="Times New Roman" w:hAnsi="Verdana" w:cs="Times New Roman"/>
          <w:color w:val="000000"/>
          <w:sz w:val="24"/>
          <w:szCs w:val="24"/>
          <w:lang w:eastAsia="ru-RU"/>
        </w:rPr>
      </w:pPr>
      <w:r w:rsidRPr="00B2662A">
        <w:rPr>
          <w:rFonts w:ascii="Times New Roman" w:eastAsia="Times New Roman" w:hAnsi="Times New Roman" w:cs="Times New Roman"/>
          <w:b/>
          <w:color w:val="000000"/>
          <w:sz w:val="24"/>
          <w:szCs w:val="24"/>
          <w:lang w:eastAsia="ru-RU"/>
        </w:rPr>
        <w:t>Выводы:</w:t>
      </w:r>
      <w:r w:rsidRPr="00B2662A">
        <w:rPr>
          <w:rFonts w:ascii="Times New Roman" w:eastAsia="Times New Roman" w:hAnsi="Times New Roman" w:cs="Times New Roman"/>
          <w:color w:val="000000"/>
          <w:sz w:val="24"/>
          <w:szCs w:val="24"/>
          <w:lang w:eastAsia="ru-RU"/>
        </w:rPr>
        <w:t xml:space="preserve">  По результатам анализа проведенной проверочной работы по русскому языку в 5 классе можно сказать, что очень слабый потенциал </w:t>
      </w:r>
      <w:proofErr w:type="gramStart"/>
      <w:r w:rsidR="00B2662A" w:rsidRPr="00B2662A">
        <w:rPr>
          <w:rFonts w:ascii="Times New Roman" w:eastAsia="Times New Roman" w:hAnsi="Times New Roman" w:cs="Times New Roman"/>
          <w:color w:val="000000"/>
          <w:sz w:val="24"/>
          <w:szCs w:val="24"/>
          <w:lang w:eastAsia="ru-RU"/>
        </w:rPr>
        <w:t>обучающихся</w:t>
      </w:r>
      <w:proofErr w:type="gramEnd"/>
      <w:r w:rsidR="00B2662A" w:rsidRPr="00B2662A">
        <w:rPr>
          <w:rFonts w:ascii="Times New Roman" w:eastAsia="Times New Roman" w:hAnsi="Times New Roman" w:cs="Times New Roman"/>
          <w:color w:val="000000"/>
          <w:sz w:val="24"/>
          <w:szCs w:val="24"/>
          <w:lang w:eastAsia="ru-RU"/>
        </w:rPr>
        <w:t xml:space="preserve"> </w:t>
      </w:r>
      <w:r w:rsidRPr="00B2662A">
        <w:rPr>
          <w:rFonts w:ascii="Times New Roman" w:eastAsia="Times New Roman" w:hAnsi="Times New Roman" w:cs="Times New Roman"/>
          <w:color w:val="000000"/>
          <w:sz w:val="24"/>
          <w:szCs w:val="24"/>
          <w:lang w:eastAsia="ru-RU"/>
        </w:rPr>
        <w:t xml:space="preserve">в классе. Показатели успеваемости </w:t>
      </w:r>
      <w:r w:rsidR="00B2662A">
        <w:rPr>
          <w:rFonts w:ascii="Times New Roman" w:eastAsia="Times New Roman" w:hAnsi="Times New Roman" w:cs="Times New Roman"/>
          <w:color w:val="000000"/>
          <w:sz w:val="24"/>
          <w:szCs w:val="24"/>
          <w:lang w:eastAsia="ru-RU"/>
        </w:rPr>
        <w:t xml:space="preserve">очень </w:t>
      </w:r>
      <w:r w:rsidRPr="00B2662A">
        <w:rPr>
          <w:rFonts w:ascii="Times New Roman" w:eastAsia="Times New Roman" w:hAnsi="Times New Roman" w:cs="Times New Roman"/>
          <w:color w:val="000000"/>
          <w:sz w:val="24"/>
          <w:szCs w:val="24"/>
          <w:lang w:eastAsia="ru-RU"/>
        </w:rPr>
        <w:t xml:space="preserve"> низкие, это связано с тем, что часть детей </w:t>
      </w:r>
      <w:r w:rsidR="00B2662A" w:rsidRPr="00B2662A">
        <w:rPr>
          <w:rFonts w:ascii="Times New Roman" w:eastAsia="Times New Roman" w:hAnsi="Times New Roman" w:cs="Times New Roman"/>
          <w:color w:val="000000"/>
          <w:sz w:val="24"/>
          <w:szCs w:val="24"/>
          <w:lang w:eastAsia="ru-RU"/>
        </w:rPr>
        <w:t xml:space="preserve">обучалась по АОП в начальных классах, и эти заключения не </w:t>
      </w:r>
      <w:r w:rsidR="00B2662A">
        <w:rPr>
          <w:rFonts w:ascii="Times New Roman" w:eastAsia="Times New Roman" w:hAnsi="Times New Roman" w:cs="Times New Roman"/>
          <w:color w:val="000000"/>
          <w:sz w:val="24"/>
          <w:szCs w:val="24"/>
          <w:lang w:eastAsia="ru-RU"/>
        </w:rPr>
        <w:t>были обновлены. Соответственно требования к этим детям остались такими же, как к детям, обучающимся по общеобразовательной обычной программе. Поэтому м</w:t>
      </w:r>
      <w:r w:rsidRPr="00B2662A">
        <w:rPr>
          <w:rFonts w:ascii="Times New Roman" w:eastAsia="Times New Roman" w:hAnsi="Times New Roman" w:cs="Times New Roman"/>
          <w:color w:val="000000"/>
          <w:sz w:val="24"/>
          <w:szCs w:val="24"/>
          <w:lang w:eastAsia="ru-RU"/>
        </w:rPr>
        <w:t xml:space="preserve">атериал, пройденный за год, усвоен </w:t>
      </w:r>
      <w:r w:rsidR="00B2662A">
        <w:rPr>
          <w:rFonts w:ascii="Times New Roman" w:eastAsia="Times New Roman" w:hAnsi="Times New Roman" w:cs="Times New Roman"/>
          <w:color w:val="000000"/>
          <w:sz w:val="24"/>
          <w:szCs w:val="24"/>
          <w:lang w:eastAsia="ru-RU"/>
        </w:rPr>
        <w:t>не</w:t>
      </w:r>
      <w:r w:rsidRPr="00B2662A">
        <w:rPr>
          <w:rFonts w:ascii="Times New Roman" w:eastAsia="Times New Roman" w:hAnsi="Times New Roman" w:cs="Times New Roman"/>
          <w:color w:val="000000"/>
          <w:sz w:val="24"/>
          <w:szCs w:val="24"/>
          <w:lang w:eastAsia="ru-RU"/>
        </w:rPr>
        <w:t xml:space="preserve"> всеми обучающимися</w:t>
      </w:r>
      <w:r w:rsidR="00B2662A">
        <w:rPr>
          <w:rFonts w:ascii="Times New Roman" w:eastAsia="Times New Roman" w:hAnsi="Times New Roman" w:cs="Times New Roman"/>
          <w:color w:val="000000"/>
          <w:sz w:val="24"/>
          <w:szCs w:val="24"/>
          <w:lang w:eastAsia="ru-RU"/>
        </w:rPr>
        <w:t>.</w:t>
      </w:r>
    </w:p>
    <w:tbl>
      <w:tblPr>
        <w:tblW w:w="12639" w:type="dxa"/>
        <w:tblInd w:w="-127" w:type="dxa"/>
        <w:tblLayout w:type="fixed"/>
        <w:tblCellMar>
          <w:left w:w="15" w:type="dxa"/>
          <w:right w:w="15" w:type="dxa"/>
        </w:tblCellMar>
        <w:tblLook w:val="0000" w:firstRow="0" w:lastRow="0" w:firstColumn="0" w:lastColumn="0" w:noHBand="0" w:noVBand="0"/>
      </w:tblPr>
      <w:tblGrid>
        <w:gridCol w:w="12639"/>
      </w:tblGrid>
      <w:tr w:rsidR="00652549" w:rsidTr="00652549">
        <w:trPr>
          <w:trHeight w:val="246"/>
        </w:trPr>
        <w:tc>
          <w:tcPr>
            <w:tcW w:w="12639" w:type="dxa"/>
            <w:tcBorders>
              <w:top w:val="nil"/>
              <w:left w:val="nil"/>
              <w:bottom w:val="nil"/>
              <w:right w:val="nil"/>
            </w:tcBorders>
          </w:tcPr>
          <w:p w:rsidR="00652549" w:rsidRPr="00652549" w:rsidRDefault="00652549" w:rsidP="00652549">
            <w:pPr>
              <w:pStyle w:val="a7"/>
              <w:rPr>
                <w:rFonts w:ascii="Times New Roman" w:hAnsi="Times New Roman"/>
                <w:b/>
                <w:sz w:val="24"/>
                <w:szCs w:val="24"/>
              </w:rPr>
            </w:pPr>
            <w:r>
              <w:rPr>
                <w:rFonts w:ascii="Arial" w:hAnsi="Arial" w:cs="Arial"/>
                <w:b/>
                <w:bCs/>
                <w:color w:val="000000"/>
                <w:sz w:val="20"/>
                <w:szCs w:val="20"/>
              </w:rPr>
              <w:tab/>
            </w:r>
            <w:r w:rsidRPr="00652549">
              <w:rPr>
                <w:rFonts w:ascii="Times New Roman" w:hAnsi="Times New Roman"/>
                <w:b/>
                <w:sz w:val="24"/>
                <w:szCs w:val="24"/>
              </w:rPr>
              <w:t>Выводы и предложения:</w:t>
            </w:r>
          </w:p>
          <w:p w:rsidR="00652549" w:rsidRPr="00E012C4" w:rsidRDefault="00652549" w:rsidP="00652549">
            <w:pPr>
              <w:pStyle w:val="a7"/>
              <w:rPr>
                <w:rFonts w:ascii="Times New Roman" w:hAnsi="Times New Roman"/>
                <w:sz w:val="24"/>
                <w:szCs w:val="24"/>
              </w:rPr>
            </w:pPr>
            <w:r w:rsidRPr="00E012C4">
              <w:rPr>
                <w:rFonts w:ascii="Times New Roman" w:hAnsi="Times New Roman"/>
                <w:sz w:val="24"/>
                <w:szCs w:val="24"/>
              </w:rPr>
              <w:t xml:space="preserve">В соответствии с </w:t>
            </w:r>
            <w:proofErr w:type="gramStart"/>
            <w:r w:rsidRPr="00E012C4">
              <w:rPr>
                <w:rFonts w:ascii="Times New Roman" w:hAnsi="Times New Roman"/>
                <w:sz w:val="24"/>
                <w:szCs w:val="24"/>
              </w:rPr>
              <w:t>вышеизложенным</w:t>
            </w:r>
            <w:proofErr w:type="gramEnd"/>
            <w:r w:rsidRPr="00E012C4">
              <w:rPr>
                <w:rFonts w:ascii="Times New Roman" w:hAnsi="Times New Roman"/>
                <w:sz w:val="24"/>
                <w:szCs w:val="24"/>
              </w:rPr>
              <w:t xml:space="preserve"> рекомендуется:</w:t>
            </w:r>
          </w:p>
          <w:p w:rsidR="00652549" w:rsidRPr="00E012C4" w:rsidRDefault="00652549" w:rsidP="00652549">
            <w:pPr>
              <w:pStyle w:val="a7"/>
              <w:rPr>
                <w:rFonts w:ascii="Times New Roman" w:hAnsi="Times New Roman"/>
                <w:sz w:val="24"/>
                <w:szCs w:val="24"/>
              </w:rPr>
            </w:pPr>
            <w:r w:rsidRPr="00E012C4">
              <w:rPr>
                <w:rFonts w:ascii="Times New Roman" w:hAnsi="Times New Roman"/>
                <w:sz w:val="24"/>
                <w:szCs w:val="24"/>
              </w:rPr>
              <w:t>Продолжить изучение тем:</w:t>
            </w:r>
          </w:p>
          <w:p w:rsidR="00652549" w:rsidRPr="00E012C4" w:rsidRDefault="00652549" w:rsidP="00652549">
            <w:pPr>
              <w:pStyle w:val="a7"/>
              <w:rPr>
                <w:rFonts w:ascii="Times New Roman" w:hAnsi="Times New Roman"/>
                <w:sz w:val="24"/>
                <w:szCs w:val="24"/>
              </w:rPr>
            </w:pPr>
            <w:r w:rsidRPr="00E012C4">
              <w:rPr>
                <w:rFonts w:ascii="Times New Roman" w:hAnsi="Times New Roman"/>
                <w:sz w:val="24"/>
                <w:szCs w:val="24"/>
              </w:rPr>
              <w:t xml:space="preserve"> Буквы О,</w:t>
            </w:r>
            <w:r>
              <w:rPr>
                <w:rFonts w:ascii="Times New Roman" w:hAnsi="Times New Roman"/>
                <w:sz w:val="24"/>
                <w:szCs w:val="24"/>
              </w:rPr>
              <w:t xml:space="preserve"> </w:t>
            </w:r>
            <w:r w:rsidRPr="00E012C4">
              <w:rPr>
                <w:rFonts w:ascii="Times New Roman" w:hAnsi="Times New Roman"/>
                <w:sz w:val="24"/>
                <w:szCs w:val="24"/>
              </w:rPr>
              <w:t xml:space="preserve">А в корне </w:t>
            </w:r>
            <w:proofErr w:type="gramStart"/>
            <w:r w:rsidRPr="00E012C4">
              <w:rPr>
                <w:rFonts w:ascii="Times New Roman" w:hAnsi="Times New Roman"/>
                <w:sz w:val="24"/>
                <w:szCs w:val="24"/>
              </w:rPr>
              <w:t>–</w:t>
            </w:r>
            <w:proofErr w:type="spellStart"/>
            <w:r w:rsidRPr="00E012C4">
              <w:rPr>
                <w:rFonts w:ascii="Times New Roman" w:hAnsi="Times New Roman"/>
                <w:sz w:val="24"/>
                <w:szCs w:val="24"/>
              </w:rPr>
              <w:t>р</w:t>
            </w:r>
            <w:proofErr w:type="gramEnd"/>
            <w:r w:rsidRPr="00E012C4">
              <w:rPr>
                <w:rFonts w:ascii="Times New Roman" w:hAnsi="Times New Roman"/>
                <w:sz w:val="24"/>
                <w:szCs w:val="24"/>
              </w:rPr>
              <w:t>аст</w:t>
            </w:r>
            <w:proofErr w:type="spellEnd"/>
            <w:r w:rsidRPr="00E012C4">
              <w:rPr>
                <w:rFonts w:ascii="Times New Roman" w:hAnsi="Times New Roman"/>
                <w:sz w:val="24"/>
                <w:szCs w:val="24"/>
              </w:rPr>
              <w:t xml:space="preserve">-,-рост </w:t>
            </w:r>
          </w:p>
          <w:p w:rsidR="00652549" w:rsidRPr="00E012C4" w:rsidRDefault="00652549" w:rsidP="00652549">
            <w:pPr>
              <w:pStyle w:val="a7"/>
              <w:rPr>
                <w:rFonts w:ascii="Times New Roman" w:hAnsi="Times New Roman"/>
                <w:sz w:val="24"/>
                <w:szCs w:val="24"/>
              </w:rPr>
            </w:pPr>
            <w:r w:rsidRPr="00E012C4">
              <w:rPr>
                <w:rFonts w:ascii="Times New Roman" w:hAnsi="Times New Roman"/>
                <w:sz w:val="24"/>
                <w:szCs w:val="24"/>
              </w:rPr>
              <w:t xml:space="preserve">Проверяемые согласные в </w:t>
            </w:r>
            <w:proofErr w:type="gramStart"/>
            <w:r w:rsidRPr="00E012C4">
              <w:rPr>
                <w:rFonts w:ascii="Times New Roman" w:hAnsi="Times New Roman"/>
                <w:sz w:val="24"/>
                <w:szCs w:val="24"/>
              </w:rPr>
              <w:t>корне слова</w:t>
            </w:r>
            <w:proofErr w:type="gramEnd"/>
          </w:p>
          <w:p w:rsidR="00652549" w:rsidRPr="00E012C4" w:rsidRDefault="00652549" w:rsidP="00652549">
            <w:pPr>
              <w:pStyle w:val="a7"/>
              <w:rPr>
                <w:rFonts w:ascii="Times New Roman" w:hAnsi="Times New Roman"/>
                <w:sz w:val="24"/>
                <w:szCs w:val="24"/>
              </w:rPr>
            </w:pPr>
            <w:r w:rsidRPr="00E012C4">
              <w:rPr>
                <w:rFonts w:ascii="Times New Roman" w:hAnsi="Times New Roman"/>
                <w:sz w:val="24"/>
                <w:szCs w:val="24"/>
              </w:rPr>
              <w:t xml:space="preserve">Непроизносимый согласный в </w:t>
            </w:r>
            <w:proofErr w:type="gramStart"/>
            <w:r w:rsidRPr="00E012C4">
              <w:rPr>
                <w:rFonts w:ascii="Times New Roman" w:hAnsi="Times New Roman"/>
                <w:sz w:val="24"/>
                <w:szCs w:val="24"/>
              </w:rPr>
              <w:t>корне слова</w:t>
            </w:r>
            <w:proofErr w:type="gramEnd"/>
          </w:p>
          <w:p w:rsidR="00652549" w:rsidRPr="00E012C4" w:rsidRDefault="00652549" w:rsidP="00652549">
            <w:pPr>
              <w:pStyle w:val="a7"/>
              <w:rPr>
                <w:rFonts w:ascii="Times New Roman" w:hAnsi="Times New Roman"/>
                <w:sz w:val="24"/>
                <w:szCs w:val="24"/>
              </w:rPr>
            </w:pPr>
            <w:r w:rsidRPr="00E012C4">
              <w:rPr>
                <w:rFonts w:ascii="Times New Roman" w:hAnsi="Times New Roman"/>
                <w:sz w:val="24"/>
                <w:szCs w:val="24"/>
              </w:rPr>
              <w:t>Употребление ь знака на конце существительных после шипящих</w:t>
            </w:r>
          </w:p>
          <w:p w:rsidR="00652549" w:rsidRPr="00E012C4" w:rsidRDefault="00652549" w:rsidP="00652549">
            <w:pPr>
              <w:pStyle w:val="a7"/>
              <w:rPr>
                <w:rFonts w:ascii="Times New Roman" w:hAnsi="Times New Roman"/>
                <w:sz w:val="24"/>
                <w:szCs w:val="24"/>
              </w:rPr>
            </w:pPr>
            <w:r w:rsidRPr="00E012C4">
              <w:rPr>
                <w:rFonts w:ascii="Times New Roman" w:hAnsi="Times New Roman"/>
                <w:sz w:val="24"/>
                <w:szCs w:val="24"/>
              </w:rPr>
              <w:t>Буквы И.</w:t>
            </w:r>
            <w:proofErr w:type="gramStart"/>
            <w:r w:rsidRPr="00E012C4">
              <w:rPr>
                <w:rFonts w:ascii="Times New Roman" w:hAnsi="Times New Roman"/>
                <w:sz w:val="24"/>
                <w:szCs w:val="24"/>
              </w:rPr>
              <w:t>Ы</w:t>
            </w:r>
            <w:proofErr w:type="gramEnd"/>
            <w:r w:rsidRPr="00E012C4">
              <w:rPr>
                <w:rFonts w:ascii="Times New Roman" w:hAnsi="Times New Roman"/>
                <w:sz w:val="24"/>
                <w:szCs w:val="24"/>
              </w:rPr>
              <w:t xml:space="preserve"> после Ц</w:t>
            </w:r>
          </w:p>
          <w:p w:rsidR="00652549" w:rsidRPr="00E012C4" w:rsidRDefault="00652549" w:rsidP="00652549">
            <w:pPr>
              <w:pStyle w:val="a7"/>
              <w:rPr>
                <w:rFonts w:ascii="Times New Roman" w:hAnsi="Times New Roman"/>
                <w:sz w:val="24"/>
                <w:szCs w:val="24"/>
              </w:rPr>
            </w:pPr>
            <w:r w:rsidRPr="00E012C4">
              <w:rPr>
                <w:rFonts w:ascii="Times New Roman" w:hAnsi="Times New Roman"/>
                <w:sz w:val="24"/>
                <w:szCs w:val="24"/>
              </w:rPr>
              <w:t>Буквы О.А в корне – ло</w:t>
            </w:r>
            <w:proofErr w:type="gramStart"/>
            <w:r w:rsidRPr="00E012C4">
              <w:rPr>
                <w:rFonts w:ascii="Times New Roman" w:hAnsi="Times New Roman"/>
                <w:sz w:val="24"/>
                <w:szCs w:val="24"/>
              </w:rPr>
              <w:t>г-</w:t>
            </w:r>
            <w:proofErr w:type="gramEnd"/>
            <w:r w:rsidRPr="00E012C4">
              <w:rPr>
                <w:rFonts w:ascii="Times New Roman" w:hAnsi="Times New Roman"/>
                <w:sz w:val="24"/>
                <w:szCs w:val="24"/>
              </w:rPr>
              <w:t>, -лаж-</w:t>
            </w:r>
          </w:p>
          <w:p w:rsidR="00652549" w:rsidRPr="00E012C4" w:rsidRDefault="00652549" w:rsidP="00652549">
            <w:pPr>
              <w:pStyle w:val="a7"/>
              <w:rPr>
                <w:rFonts w:ascii="Times New Roman" w:hAnsi="Times New Roman"/>
                <w:sz w:val="24"/>
                <w:szCs w:val="24"/>
              </w:rPr>
            </w:pPr>
            <w:r w:rsidRPr="00E012C4">
              <w:rPr>
                <w:rFonts w:ascii="Times New Roman" w:hAnsi="Times New Roman"/>
                <w:sz w:val="24"/>
                <w:szCs w:val="24"/>
              </w:rPr>
              <w:t>Усилить работу над текстом; различными видами разбора слов; расстановки знаков препинания в предложении.</w:t>
            </w:r>
          </w:p>
          <w:p w:rsidR="00652549" w:rsidRDefault="00652549" w:rsidP="00652549">
            <w:pPr>
              <w:widowControl w:val="0"/>
              <w:tabs>
                <w:tab w:val="left" w:pos="786"/>
              </w:tabs>
              <w:autoSpaceDE w:val="0"/>
              <w:autoSpaceDN w:val="0"/>
              <w:adjustRightInd w:val="0"/>
              <w:spacing w:before="13" w:after="0" w:line="130" w:lineRule="atLeast"/>
              <w:ind w:left="15"/>
              <w:rPr>
                <w:rFonts w:ascii="Arial" w:hAnsi="Arial" w:cs="Arial"/>
                <w:b/>
                <w:bCs/>
                <w:color w:val="000000"/>
                <w:sz w:val="20"/>
                <w:szCs w:val="20"/>
              </w:rPr>
            </w:pPr>
            <w:r w:rsidRPr="00E012C4">
              <w:rPr>
                <w:rFonts w:ascii="Times New Roman" w:hAnsi="Times New Roman" w:cs="Times New Roman"/>
                <w:sz w:val="24"/>
                <w:szCs w:val="24"/>
              </w:rPr>
              <w:t>Проводить индивидуальную работу со слабоуспевающими учащимися</w:t>
            </w:r>
          </w:p>
        </w:tc>
      </w:tr>
    </w:tbl>
    <w:p w:rsidR="006F4FFC" w:rsidRDefault="006F4FFC" w:rsidP="00467DC9">
      <w:pPr>
        <w:shd w:val="clear" w:color="auto" w:fill="FFFFFF" w:themeFill="background1"/>
        <w:spacing w:before="150" w:after="150" w:line="240" w:lineRule="auto"/>
        <w:jc w:val="center"/>
        <w:rPr>
          <w:rFonts w:ascii="Times New Roman" w:eastAsia="Times New Roman" w:hAnsi="Times New Roman" w:cs="Times New Roman"/>
          <w:b/>
          <w:bCs/>
          <w:color w:val="000000"/>
          <w:sz w:val="24"/>
          <w:szCs w:val="24"/>
          <w:u w:val="single"/>
          <w:lang w:eastAsia="ru-RU"/>
        </w:rPr>
      </w:pPr>
      <w:r w:rsidRPr="00467DC9">
        <w:rPr>
          <w:rFonts w:ascii="Times New Roman" w:eastAsia="Times New Roman" w:hAnsi="Times New Roman" w:cs="Times New Roman"/>
          <w:b/>
          <w:bCs/>
          <w:color w:val="000000"/>
          <w:sz w:val="24"/>
          <w:szCs w:val="24"/>
          <w:u w:val="single"/>
          <w:lang w:eastAsia="ru-RU"/>
        </w:rPr>
        <w:t>Анализ ВПР по математике в 5 классе</w:t>
      </w:r>
    </w:p>
    <w:p w:rsidR="00E8083C" w:rsidRPr="00E8083C" w:rsidRDefault="00E8083C" w:rsidP="00E8083C">
      <w:pPr>
        <w:shd w:val="clear" w:color="auto" w:fill="FFFFFF" w:themeFill="background1"/>
        <w:spacing w:before="150" w:after="150" w:line="240" w:lineRule="auto"/>
        <w:rPr>
          <w:rFonts w:ascii="Verdana" w:eastAsia="Times New Roman" w:hAnsi="Verdana" w:cs="Times New Roman"/>
          <w:color w:val="000000"/>
          <w:sz w:val="24"/>
          <w:szCs w:val="24"/>
          <w:lang w:eastAsia="ru-RU"/>
        </w:rPr>
      </w:pPr>
      <w:r w:rsidRPr="00E8083C">
        <w:rPr>
          <w:rFonts w:ascii="Times New Roman" w:eastAsia="Times New Roman" w:hAnsi="Times New Roman" w:cs="Times New Roman"/>
          <w:b/>
          <w:bCs/>
          <w:color w:val="000000"/>
          <w:sz w:val="24"/>
          <w:szCs w:val="24"/>
          <w:lang w:eastAsia="ru-RU"/>
        </w:rPr>
        <w:t xml:space="preserve">Дата проведения: </w:t>
      </w:r>
      <w:r w:rsidRPr="00E8083C">
        <w:rPr>
          <w:rFonts w:ascii="Times New Roman" w:eastAsia="Times New Roman" w:hAnsi="Times New Roman" w:cs="Times New Roman"/>
          <w:bCs/>
          <w:color w:val="000000"/>
          <w:sz w:val="24"/>
          <w:szCs w:val="24"/>
          <w:lang w:eastAsia="ru-RU"/>
        </w:rPr>
        <w:t>20 апреля 2017г.</w:t>
      </w:r>
    </w:p>
    <w:p w:rsidR="006F4FFC" w:rsidRPr="00467DC9" w:rsidRDefault="006F4FFC" w:rsidP="006F4FFC">
      <w:pPr>
        <w:shd w:val="clear" w:color="auto" w:fill="FFFFFF" w:themeFill="background1"/>
        <w:spacing w:before="150" w:after="150" w:line="240" w:lineRule="auto"/>
        <w:rPr>
          <w:rFonts w:ascii="Verdana" w:eastAsia="Times New Roman" w:hAnsi="Verdana" w:cs="Times New Roman"/>
          <w:color w:val="000000"/>
          <w:sz w:val="24"/>
          <w:szCs w:val="24"/>
          <w:lang w:eastAsia="ru-RU"/>
        </w:rPr>
      </w:pPr>
      <w:r w:rsidRPr="00467DC9">
        <w:rPr>
          <w:rFonts w:ascii="Times New Roman" w:eastAsia="Times New Roman" w:hAnsi="Times New Roman" w:cs="Times New Roman"/>
          <w:color w:val="000000"/>
          <w:sz w:val="24"/>
          <w:szCs w:val="24"/>
          <w:lang w:eastAsia="ru-RU"/>
        </w:rPr>
        <w:t>На выполнение проверочной работы по математике было отведено 60 минут.</w:t>
      </w:r>
    </w:p>
    <w:p w:rsidR="006F4FFC" w:rsidRPr="00467DC9" w:rsidRDefault="006F4FFC" w:rsidP="006F4FFC">
      <w:pPr>
        <w:shd w:val="clear" w:color="auto" w:fill="FFFFFF" w:themeFill="background1"/>
        <w:spacing w:before="150" w:after="150" w:line="240" w:lineRule="auto"/>
        <w:rPr>
          <w:rFonts w:ascii="Verdana" w:eastAsia="Times New Roman" w:hAnsi="Verdana" w:cs="Times New Roman"/>
          <w:color w:val="000000"/>
          <w:sz w:val="24"/>
          <w:szCs w:val="24"/>
          <w:lang w:eastAsia="ru-RU"/>
        </w:rPr>
      </w:pPr>
      <w:r w:rsidRPr="00467DC9">
        <w:rPr>
          <w:rFonts w:ascii="Times New Roman" w:eastAsia="Times New Roman" w:hAnsi="Times New Roman" w:cs="Times New Roman"/>
          <w:color w:val="000000"/>
          <w:sz w:val="24"/>
          <w:szCs w:val="24"/>
          <w:lang w:eastAsia="ru-RU"/>
        </w:rPr>
        <w:t>Работу по математике</w:t>
      </w:r>
      <w:r w:rsidRPr="00467DC9">
        <w:rPr>
          <w:rFonts w:ascii="Times New Roman" w:eastAsia="Times New Roman" w:hAnsi="Times New Roman" w:cs="Times New Roman"/>
          <w:b/>
          <w:bCs/>
          <w:color w:val="000000"/>
          <w:sz w:val="24"/>
          <w:szCs w:val="24"/>
          <w:lang w:eastAsia="ru-RU"/>
        </w:rPr>
        <w:t> </w:t>
      </w:r>
      <w:r w:rsidR="00716B36" w:rsidRPr="00467DC9">
        <w:rPr>
          <w:rFonts w:ascii="Times New Roman" w:eastAsia="Times New Roman" w:hAnsi="Times New Roman" w:cs="Times New Roman"/>
          <w:color w:val="000000"/>
          <w:sz w:val="24"/>
          <w:szCs w:val="24"/>
          <w:lang w:eastAsia="ru-RU"/>
        </w:rPr>
        <w:t>выполняли 12 человек.(86</w:t>
      </w:r>
      <w:r w:rsidRPr="00467DC9">
        <w:rPr>
          <w:rFonts w:ascii="Times New Roman" w:eastAsia="Times New Roman" w:hAnsi="Times New Roman" w:cs="Times New Roman"/>
          <w:color w:val="000000"/>
          <w:sz w:val="24"/>
          <w:szCs w:val="24"/>
          <w:lang w:eastAsia="ru-RU"/>
        </w:rPr>
        <w:t>%)</w:t>
      </w:r>
      <w:r w:rsidR="00716B36" w:rsidRPr="00467DC9">
        <w:rPr>
          <w:rFonts w:ascii="Times New Roman" w:eastAsia="Times New Roman" w:hAnsi="Times New Roman" w:cs="Times New Roman"/>
          <w:color w:val="000000"/>
          <w:sz w:val="24"/>
          <w:szCs w:val="24"/>
          <w:lang w:eastAsia="ru-RU"/>
        </w:rPr>
        <w:t xml:space="preserve"> из 14 (2 обучаются по АОП). </w:t>
      </w:r>
      <w:r w:rsidRPr="00467DC9">
        <w:rPr>
          <w:rFonts w:ascii="Times New Roman" w:eastAsia="Times New Roman" w:hAnsi="Times New Roman" w:cs="Times New Roman"/>
          <w:color w:val="000000"/>
          <w:sz w:val="24"/>
          <w:szCs w:val="24"/>
          <w:lang w:eastAsia="ru-RU"/>
        </w:rPr>
        <w:t>Работа содержит 14 заданий.</w:t>
      </w:r>
    </w:p>
    <w:p w:rsidR="006F4FFC" w:rsidRPr="00467DC9" w:rsidRDefault="006F4FFC" w:rsidP="006F4FFC">
      <w:pPr>
        <w:shd w:val="clear" w:color="auto" w:fill="FFFFFF" w:themeFill="background1"/>
        <w:spacing w:before="150" w:after="150" w:line="240" w:lineRule="auto"/>
        <w:rPr>
          <w:rFonts w:ascii="Verdana" w:eastAsia="Times New Roman" w:hAnsi="Verdana" w:cs="Times New Roman"/>
          <w:color w:val="000000"/>
          <w:sz w:val="24"/>
          <w:szCs w:val="24"/>
          <w:lang w:eastAsia="ru-RU"/>
        </w:rPr>
      </w:pPr>
      <w:r w:rsidRPr="00467DC9">
        <w:rPr>
          <w:rFonts w:ascii="Times New Roman" w:eastAsia="Times New Roman" w:hAnsi="Times New Roman" w:cs="Times New Roman"/>
          <w:color w:val="000000"/>
          <w:sz w:val="24"/>
          <w:szCs w:val="24"/>
          <w:lang w:eastAsia="ru-RU"/>
        </w:rPr>
        <w:lastRenderedPageBreak/>
        <w:t>В заданиях 1–5, 7, 8, 11, 12 (пункт 1), 13 необходимо записать только</w:t>
      </w:r>
      <w:r w:rsidR="00716B36" w:rsidRPr="00467DC9">
        <w:rPr>
          <w:rFonts w:ascii="Times New Roman" w:eastAsia="Times New Roman" w:hAnsi="Times New Roman" w:cs="Times New Roman"/>
          <w:color w:val="000000"/>
          <w:sz w:val="24"/>
          <w:szCs w:val="24"/>
          <w:lang w:eastAsia="ru-RU"/>
        </w:rPr>
        <w:t xml:space="preserve"> </w:t>
      </w:r>
      <w:r w:rsidRPr="00467DC9">
        <w:rPr>
          <w:rFonts w:ascii="Times New Roman" w:eastAsia="Times New Roman" w:hAnsi="Times New Roman" w:cs="Times New Roman"/>
          <w:color w:val="000000"/>
          <w:sz w:val="24"/>
          <w:szCs w:val="24"/>
          <w:lang w:eastAsia="ru-RU"/>
        </w:rPr>
        <w:t>ответ.</w:t>
      </w:r>
    </w:p>
    <w:p w:rsidR="006F4FFC" w:rsidRPr="00467DC9" w:rsidRDefault="006F4FFC" w:rsidP="006F4FFC">
      <w:pPr>
        <w:shd w:val="clear" w:color="auto" w:fill="FFFFFF" w:themeFill="background1"/>
        <w:spacing w:before="150" w:after="150" w:line="240" w:lineRule="auto"/>
        <w:rPr>
          <w:rFonts w:ascii="Verdana" w:eastAsia="Times New Roman" w:hAnsi="Verdana" w:cs="Times New Roman"/>
          <w:color w:val="000000"/>
          <w:sz w:val="24"/>
          <w:szCs w:val="24"/>
          <w:lang w:eastAsia="ru-RU"/>
        </w:rPr>
      </w:pPr>
      <w:r w:rsidRPr="00467DC9">
        <w:rPr>
          <w:rFonts w:ascii="Times New Roman" w:eastAsia="Times New Roman" w:hAnsi="Times New Roman" w:cs="Times New Roman"/>
          <w:color w:val="000000"/>
          <w:sz w:val="24"/>
          <w:szCs w:val="24"/>
          <w:lang w:eastAsia="ru-RU"/>
        </w:rPr>
        <w:t>В задании 12 (пункт 2) нужно изобразить требуемые элементы рисунка.</w:t>
      </w:r>
    </w:p>
    <w:p w:rsidR="006F4FFC" w:rsidRPr="00467DC9" w:rsidRDefault="006F4FFC" w:rsidP="006F4FFC">
      <w:pPr>
        <w:shd w:val="clear" w:color="auto" w:fill="FFFFFF" w:themeFill="background1"/>
        <w:spacing w:before="150" w:after="150" w:line="240" w:lineRule="auto"/>
        <w:rPr>
          <w:rFonts w:ascii="Verdana" w:eastAsia="Times New Roman" w:hAnsi="Verdana" w:cs="Times New Roman"/>
          <w:color w:val="000000"/>
          <w:sz w:val="24"/>
          <w:szCs w:val="24"/>
          <w:lang w:eastAsia="ru-RU"/>
        </w:rPr>
      </w:pPr>
      <w:r w:rsidRPr="00467DC9">
        <w:rPr>
          <w:rFonts w:ascii="Times New Roman" w:eastAsia="Times New Roman" w:hAnsi="Times New Roman" w:cs="Times New Roman"/>
          <w:color w:val="000000"/>
          <w:sz w:val="24"/>
          <w:szCs w:val="24"/>
          <w:lang w:eastAsia="ru-RU"/>
        </w:rPr>
        <w:t>В заданиях 6, 9, 10, 14 требуется записать решение и ответ.</w:t>
      </w:r>
    </w:p>
    <w:p w:rsidR="006F4FFC" w:rsidRPr="00467DC9" w:rsidRDefault="006F4FFC" w:rsidP="006F4FFC">
      <w:pPr>
        <w:shd w:val="clear" w:color="auto" w:fill="FFFFFF" w:themeFill="background1"/>
        <w:spacing w:before="150" w:after="150" w:line="240" w:lineRule="auto"/>
        <w:rPr>
          <w:rFonts w:ascii="Verdana" w:eastAsia="Times New Roman" w:hAnsi="Verdana" w:cs="Times New Roman"/>
          <w:color w:val="000000"/>
          <w:sz w:val="24"/>
          <w:szCs w:val="24"/>
          <w:lang w:eastAsia="ru-RU"/>
        </w:rPr>
      </w:pPr>
      <w:r w:rsidRPr="00467DC9">
        <w:rPr>
          <w:rFonts w:ascii="Times New Roman" w:eastAsia="Times New Roman" w:hAnsi="Times New Roman" w:cs="Times New Roman"/>
          <w:color w:val="000000"/>
          <w:sz w:val="24"/>
          <w:szCs w:val="24"/>
          <w:lang w:eastAsia="ru-RU"/>
        </w:rPr>
        <w:t>Максимальный балл – 20. Его не набрал никто.</w:t>
      </w:r>
    </w:p>
    <w:p w:rsidR="009C389F" w:rsidRPr="00467DC9" w:rsidRDefault="006F4FFC" w:rsidP="006F4FFC">
      <w:pPr>
        <w:shd w:val="clear" w:color="auto" w:fill="FFFFFF" w:themeFill="background1"/>
        <w:spacing w:before="150" w:after="150" w:line="240" w:lineRule="auto"/>
        <w:rPr>
          <w:rFonts w:ascii="Times New Roman" w:eastAsia="Times New Roman" w:hAnsi="Times New Roman" w:cs="Times New Roman"/>
          <w:color w:val="000000"/>
          <w:sz w:val="24"/>
          <w:szCs w:val="24"/>
          <w:lang w:eastAsia="ru-RU"/>
        </w:rPr>
      </w:pPr>
      <w:r w:rsidRPr="00467DC9">
        <w:rPr>
          <w:rFonts w:ascii="Times New Roman" w:eastAsia="Times New Roman" w:hAnsi="Times New Roman" w:cs="Times New Roman"/>
          <w:color w:val="000000"/>
          <w:sz w:val="24"/>
          <w:szCs w:val="24"/>
          <w:lang w:eastAsia="ru-RU"/>
        </w:rPr>
        <w:t xml:space="preserve">Максимальное количество баллов </w:t>
      </w:r>
      <w:r w:rsidR="00716B36" w:rsidRPr="00467DC9">
        <w:rPr>
          <w:rFonts w:ascii="Times New Roman" w:eastAsia="Times New Roman" w:hAnsi="Times New Roman" w:cs="Times New Roman"/>
          <w:color w:val="000000"/>
          <w:sz w:val="24"/>
          <w:szCs w:val="24"/>
          <w:lang w:eastAsia="ru-RU"/>
        </w:rPr>
        <w:t xml:space="preserve">(16 баллов) </w:t>
      </w:r>
      <w:r w:rsidRPr="00467DC9">
        <w:rPr>
          <w:rFonts w:ascii="Times New Roman" w:eastAsia="Times New Roman" w:hAnsi="Times New Roman" w:cs="Times New Roman"/>
          <w:color w:val="000000"/>
          <w:sz w:val="24"/>
          <w:szCs w:val="24"/>
          <w:lang w:eastAsia="ru-RU"/>
        </w:rPr>
        <w:t xml:space="preserve"> набрали </w:t>
      </w:r>
      <w:r w:rsidR="00716B36" w:rsidRPr="00467DC9">
        <w:rPr>
          <w:rFonts w:ascii="Times New Roman" w:eastAsia="Times New Roman" w:hAnsi="Times New Roman" w:cs="Times New Roman"/>
          <w:color w:val="000000"/>
          <w:sz w:val="24"/>
          <w:szCs w:val="24"/>
          <w:lang w:eastAsia="ru-RU"/>
        </w:rPr>
        <w:t>2-е</w:t>
      </w:r>
      <w:r w:rsidRPr="00467DC9">
        <w:rPr>
          <w:rFonts w:ascii="Times New Roman" w:eastAsia="Times New Roman" w:hAnsi="Times New Roman" w:cs="Times New Roman"/>
          <w:color w:val="000000"/>
          <w:sz w:val="24"/>
          <w:szCs w:val="24"/>
          <w:lang w:eastAsia="ru-RU"/>
        </w:rPr>
        <w:t xml:space="preserve"> учащихся</w:t>
      </w:r>
      <w:r w:rsidR="0029643E">
        <w:rPr>
          <w:rFonts w:ascii="Times New Roman" w:eastAsia="Times New Roman" w:hAnsi="Times New Roman" w:cs="Times New Roman"/>
          <w:color w:val="000000"/>
          <w:sz w:val="24"/>
          <w:szCs w:val="24"/>
          <w:lang w:eastAsia="ru-RU"/>
        </w:rPr>
        <w:t xml:space="preserve">. </w:t>
      </w:r>
      <w:r w:rsidRPr="00467DC9">
        <w:rPr>
          <w:rFonts w:ascii="Times New Roman" w:eastAsia="Times New Roman" w:hAnsi="Times New Roman" w:cs="Times New Roman"/>
          <w:color w:val="000000"/>
          <w:sz w:val="24"/>
          <w:szCs w:val="24"/>
          <w:lang w:eastAsia="ru-RU"/>
        </w:rPr>
        <w:t>М</w:t>
      </w:r>
      <w:r w:rsidR="00716B36" w:rsidRPr="00467DC9">
        <w:rPr>
          <w:rFonts w:ascii="Times New Roman" w:eastAsia="Times New Roman" w:hAnsi="Times New Roman" w:cs="Times New Roman"/>
          <w:color w:val="000000"/>
          <w:sz w:val="24"/>
          <w:szCs w:val="24"/>
          <w:lang w:eastAsia="ru-RU"/>
        </w:rPr>
        <w:t>инимальное количество баллов – 0 б</w:t>
      </w:r>
      <w:r w:rsidR="009C389F" w:rsidRPr="00467DC9">
        <w:rPr>
          <w:rFonts w:ascii="Times New Roman" w:eastAsia="Times New Roman" w:hAnsi="Times New Roman" w:cs="Times New Roman"/>
          <w:color w:val="000000"/>
          <w:sz w:val="24"/>
          <w:szCs w:val="24"/>
          <w:lang w:eastAsia="ru-RU"/>
        </w:rPr>
        <w:t>. и 1 б.</w:t>
      </w:r>
      <w:r w:rsidRPr="00467DC9">
        <w:rPr>
          <w:rFonts w:ascii="Times New Roman" w:eastAsia="Times New Roman" w:hAnsi="Times New Roman" w:cs="Times New Roman"/>
          <w:color w:val="000000"/>
          <w:sz w:val="24"/>
          <w:szCs w:val="24"/>
          <w:lang w:eastAsia="ru-RU"/>
        </w:rPr>
        <w:t xml:space="preserve"> набрал</w:t>
      </w:r>
      <w:r w:rsidR="009C389F" w:rsidRPr="00467DC9">
        <w:rPr>
          <w:rFonts w:ascii="Times New Roman" w:eastAsia="Times New Roman" w:hAnsi="Times New Roman" w:cs="Times New Roman"/>
          <w:color w:val="000000"/>
          <w:sz w:val="24"/>
          <w:szCs w:val="24"/>
          <w:lang w:eastAsia="ru-RU"/>
        </w:rPr>
        <w:t xml:space="preserve">и </w:t>
      </w:r>
      <w:r w:rsidR="0029643E">
        <w:rPr>
          <w:rFonts w:ascii="Times New Roman" w:eastAsia="Times New Roman" w:hAnsi="Times New Roman" w:cs="Times New Roman"/>
          <w:color w:val="000000"/>
          <w:sz w:val="24"/>
          <w:szCs w:val="24"/>
          <w:lang w:eastAsia="ru-RU"/>
        </w:rPr>
        <w:t>2 чел.</w:t>
      </w:r>
    </w:p>
    <w:p w:rsidR="006F4FFC" w:rsidRPr="00467DC9" w:rsidRDefault="006F4FFC" w:rsidP="006F4FFC">
      <w:pPr>
        <w:shd w:val="clear" w:color="auto" w:fill="FFFFFF" w:themeFill="background1"/>
        <w:spacing w:before="150" w:after="150" w:line="240" w:lineRule="auto"/>
        <w:rPr>
          <w:rFonts w:ascii="Verdana" w:eastAsia="Times New Roman" w:hAnsi="Verdana" w:cs="Times New Roman"/>
          <w:color w:val="000000"/>
          <w:sz w:val="24"/>
          <w:szCs w:val="24"/>
          <w:lang w:eastAsia="ru-RU"/>
        </w:rPr>
      </w:pPr>
      <w:r w:rsidRPr="00467DC9">
        <w:rPr>
          <w:rFonts w:ascii="Times New Roman" w:eastAsia="Times New Roman" w:hAnsi="Times New Roman" w:cs="Times New Roman"/>
          <w:b/>
          <w:bCs/>
          <w:color w:val="000000"/>
          <w:sz w:val="24"/>
          <w:szCs w:val="24"/>
          <w:lang w:eastAsia="ru-RU"/>
        </w:rPr>
        <w:t>Таблица перевода баллов в отметки по пятибалльной шкале</w:t>
      </w:r>
    </w:p>
    <w:tbl>
      <w:tblPr>
        <w:tblW w:w="9090"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38"/>
        <w:gridCol w:w="1063"/>
        <w:gridCol w:w="1063"/>
        <w:gridCol w:w="1063"/>
        <w:gridCol w:w="1063"/>
      </w:tblGrid>
      <w:tr w:rsidR="006F4FFC" w:rsidRPr="00467DC9" w:rsidTr="00204633">
        <w:trPr>
          <w:jc w:val="center"/>
        </w:trPr>
        <w:tc>
          <w:tcPr>
            <w:tcW w:w="45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4FFC" w:rsidRPr="00467DC9" w:rsidRDefault="006F4FFC" w:rsidP="00204633">
            <w:pPr>
              <w:shd w:val="clear" w:color="auto" w:fill="FFFFFF" w:themeFill="background1"/>
              <w:spacing w:before="150" w:after="150" w:line="240" w:lineRule="auto"/>
              <w:rPr>
                <w:rFonts w:ascii="Times New Roman" w:eastAsia="Times New Roman" w:hAnsi="Times New Roman" w:cs="Times New Roman"/>
                <w:sz w:val="24"/>
                <w:szCs w:val="24"/>
                <w:lang w:eastAsia="ru-RU"/>
              </w:rPr>
            </w:pPr>
            <w:r w:rsidRPr="00467DC9">
              <w:rPr>
                <w:rFonts w:ascii="Times New Roman" w:eastAsia="Times New Roman" w:hAnsi="Times New Roman" w:cs="Times New Roman"/>
                <w:sz w:val="24"/>
                <w:szCs w:val="24"/>
                <w:lang w:eastAsia="ru-RU"/>
              </w:rPr>
              <w:t>Отметка по пятибалльной шкале</w:t>
            </w:r>
          </w:p>
        </w:tc>
        <w:tc>
          <w:tcPr>
            <w:tcW w:w="10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4FFC" w:rsidRPr="00467DC9" w:rsidRDefault="006F4FFC" w:rsidP="00204633">
            <w:pPr>
              <w:shd w:val="clear" w:color="auto" w:fill="FFFFFF" w:themeFill="background1"/>
              <w:spacing w:before="150" w:after="150" w:line="240" w:lineRule="auto"/>
              <w:rPr>
                <w:rFonts w:ascii="Times New Roman" w:eastAsia="Times New Roman" w:hAnsi="Times New Roman" w:cs="Times New Roman"/>
                <w:sz w:val="24"/>
                <w:szCs w:val="24"/>
                <w:lang w:eastAsia="ru-RU"/>
              </w:rPr>
            </w:pPr>
            <w:r w:rsidRPr="00467DC9">
              <w:rPr>
                <w:rFonts w:ascii="Times New Roman" w:eastAsia="Times New Roman" w:hAnsi="Times New Roman" w:cs="Times New Roman"/>
                <w:sz w:val="24"/>
                <w:szCs w:val="24"/>
                <w:lang w:eastAsia="ru-RU"/>
              </w:rPr>
              <w:t>«2»</w:t>
            </w:r>
          </w:p>
        </w:tc>
        <w:tc>
          <w:tcPr>
            <w:tcW w:w="10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4FFC" w:rsidRPr="00467DC9" w:rsidRDefault="006F4FFC" w:rsidP="00204633">
            <w:pPr>
              <w:shd w:val="clear" w:color="auto" w:fill="FFFFFF" w:themeFill="background1"/>
              <w:spacing w:before="150" w:after="150" w:line="240" w:lineRule="auto"/>
              <w:rPr>
                <w:rFonts w:ascii="Times New Roman" w:eastAsia="Times New Roman" w:hAnsi="Times New Roman" w:cs="Times New Roman"/>
                <w:sz w:val="24"/>
                <w:szCs w:val="24"/>
                <w:lang w:eastAsia="ru-RU"/>
              </w:rPr>
            </w:pPr>
            <w:r w:rsidRPr="00467DC9">
              <w:rPr>
                <w:rFonts w:ascii="Times New Roman" w:eastAsia="Times New Roman" w:hAnsi="Times New Roman" w:cs="Times New Roman"/>
                <w:sz w:val="24"/>
                <w:szCs w:val="24"/>
                <w:lang w:eastAsia="ru-RU"/>
              </w:rPr>
              <w:t>«3»</w:t>
            </w:r>
          </w:p>
        </w:tc>
        <w:tc>
          <w:tcPr>
            <w:tcW w:w="10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4FFC" w:rsidRPr="00467DC9" w:rsidRDefault="006F4FFC" w:rsidP="00204633">
            <w:pPr>
              <w:shd w:val="clear" w:color="auto" w:fill="FFFFFF" w:themeFill="background1"/>
              <w:spacing w:before="150" w:after="150" w:line="240" w:lineRule="auto"/>
              <w:rPr>
                <w:rFonts w:ascii="Times New Roman" w:eastAsia="Times New Roman" w:hAnsi="Times New Roman" w:cs="Times New Roman"/>
                <w:sz w:val="24"/>
                <w:szCs w:val="24"/>
                <w:lang w:eastAsia="ru-RU"/>
              </w:rPr>
            </w:pPr>
            <w:r w:rsidRPr="00467DC9">
              <w:rPr>
                <w:rFonts w:ascii="Times New Roman" w:eastAsia="Times New Roman" w:hAnsi="Times New Roman" w:cs="Times New Roman"/>
                <w:sz w:val="24"/>
                <w:szCs w:val="24"/>
                <w:lang w:eastAsia="ru-RU"/>
              </w:rPr>
              <w:t>«4»</w:t>
            </w:r>
          </w:p>
        </w:tc>
        <w:tc>
          <w:tcPr>
            <w:tcW w:w="10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4FFC" w:rsidRPr="00467DC9" w:rsidRDefault="006F4FFC" w:rsidP="00204633">
            <w:pPr>
              <w:shd w:val="clear" w:color="auto" w:fill="FFFFFF" w:themeFill="background1"/>
              <w:spacing w:before="150" w:after="150" w:line="240" w:lineRule="auto"/>
              <w:rPr>
                <w:rFonts w:ascii="Times New Roman" w:eastAsia="Times New Roman" w:hAnsi="Times New Roman" w:cs="Times New Roman"/>
                <w:sz w:val="24"/>
                <w:szCs w:val="24"/>
                <w:lang w:eastAsia="ru-RU"/>
              </w:rPr>
            </w:pPr>
            <w:r w:rsidRPr="00467DC9">
              <w:rPr>
                <w:rFonts w:ascii="Times New Roman" w:eastAsia="Times New Roman" w:hAnsi="Times New Roman" w:cs="Times New Roman"/>
                <w:sz w:val="24"/>
                <w:szCs w:val="24"/>
                <w:lang w:eastAsia="ru-RU"/>
              </w:rPr>
              <w:t>«5»</w:t>
            </w:r>
          </w:p>
        </w:tc>
      </w:tr>
      <w:tr w:rsidR="006F4FFC" w:rsidRPr="00467DC9" w:rsidTr="00204633">
        <w:trPr>
          <w:jc w:val="center"/>
        </w:trPr>
        <w:tc>
          <w:tcPr>
            <w:tcW w:w="45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F4FFC" w:rsidRPr="00467DC9" w:rsidRDefault="006F4FFC" w:rsidP="00204633">
            <w:pPr>
              <w:shd w:val="clear" w:color="auto" w:fill="FFFFFF" w:themeFill="background1"/>
              <w:spacing w:before="150" w:after="150" w:line="240" w:lineRule="auto"/>
              <w:rPr>
                <w:rFonts w:ascii="Times New Roman" w:eastAsia="Times New Roman" w:hAnsi="Times New Roman" w:cs="Times New Roman"/>
                <w:sz w:val="24"/>
                <w:szCs w:val="24"/>
                <w:lang w:eastAsia="ru-RU"/>
              </w:rPr>
            </w:pPr>
            <w:r w:rsidRPr="00467DC9">
              <w:rPr>
                <w:rFonts w:ascii="Times New Roman" w:eastAsia="Times New Roman" w:hAnsi="Times New Roman" w:cs="Times New Roman"/>
                <w:sz w:val="24"/>
                <w:szCs w:val="24"/>
                <w:lang w:eastAsia="ru-RU"/>
              </w:rPr>
              <w:t>Первичные баллы</w:t>
            </w:r>
          </w:p>
        </w:tc>
        <w:tc>
          <w:tcPr>
            <w:tcW w:w="10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F4FFC" w:rsidRPr="00467DC9" w:rsidRDefault="006F4FFC" w:rsidP="00204633">
            <w:pPr>
              <w:shd w:val="clear" w:color="auto" w:fill="FFFFFF" w:themeFill="background1"/>
              <w:spacing w:before="150" w:after="150" w:line="240" w:lineRule="auto"/>
              <w:rPr>
                <w:rFonts w:ascii="Times New Roman" w:eastAsia="Times New Roman" w:hAnsi="Times New Roman" w:cs="Times New Roman"/>
                <w:sz w:val="24"/>
                <w:szCs w:val="24"/>
                <w:lang w:eastAsia="ru-RU"/>
              </w:rPr>
            </w:pPr>
            <w:r w:rsidRPr="00467DC9">
              <w:rPr>
                <w:rFonts w:ascii="Times New Roman" w:eastAsia="Times New Roman" w:hAnsi="Times New Roman" w:cs="Times New Roman"/>
                <w:sz w:val="24"/>
                <w:szCs w:val="24"/>
                <w:lang w:eastAsia="ru-RU"/>
              </w:rPr>
              <w:t>0–6</w:t>
            </w:r>
          </w:p>
        </w:tc>
        <w:tc>
          <w:tcPr>
            <w:tcW w:w="10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F4FFC" w:rsidRPr="00467DC9" w:rsidRDefault="006F4FFC" w:rsidP="00204633">
            <w:pPr>
              <w:shd w:val="clear" w:color="auto" w:fill="FFFFFF" w:themeFill="background1"/>
              <w:spacing w:before="150" w:after="150" w:line="240" w:lineRule="auto"/>
              <w:rPr>
                <w:rFonts w:ascii="Times New Roman" w:eastAsia="Times New Roman" w:hAnsi="Times New Roman" w:cs="Times New Roman"/>
                <w:sz w:val="24"/>
                <w:szCs w:val="24"/>
                <w:lang w:eastAsia="ru-RU"/>
              </w:rPr>
            </w:pPr>
            <w:r w:rsidRPr="00467DC9">
              <w:rPr>
                <w:rFonts w:ascii="Times New Roman" w:eastAsia="Times New Roman" w:hAnsi="Times New Roman" w:cs="Times New Roman"/>
                <w:sz w:val="24"/>
                <w:szCs w:val="24"/>
                <w:lang w:eastAsia="ru-RU"/>
              </w:rPr>
              <w:t>7–10</w:t>
            </w:r>
          </w:p>
        </w:tc>
        <w:tc>
          <w:tcPr>
            <w:tcW w:w="10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F4FFC" w:rsidRPr="00467DC9" w:rsidRDefault="006F4FFC" w:rsidP="00204633">
            <w:pPr>
              <w:shd w:val="clear" w:color="auto" w:fill="FFFFFF" w:themeFill="background1"/>
              <w:spacing w:before="150" w:after="150" w:line="240" w:lineRule="auto"/>
              <w:rPr>
                <w:rFonts w:ascii="Times New Roman" w:eastAsia="Times New Roman" w:hAnsi="Times New Roman" w:cs="Times New Roman"/>
                <w:sz w:val="24"/>
                <w:szCs w:val="24"/>
                <w:lang w:eastAsia="ru-RU"/>
              </w:rPr>
            </w:pPr>
            <w:r w:rsidRPr="00467DC9">
              <w:rPr>
                <w:rFonts w:ascii="Times New Roman" w:eastAsia="Times New Roman" w:hAnsi="Times New Roman" w:cs="Times New Roman"/>
                <w:sz w:val="24"/>
                <w:szCs w:val="24"/>
                <w:lang w:eastAsia="ru-RU"/>
              </w:rPr>
              <w:t>11–14</w:t>
            </w:r>
          </w:p>
        </w:tc>
        <w:tc>
          <w:tcPr>
            <w:tcW w:w="10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F4FFC" w:rsidRPr="00467DC9" w:rsidRDefault="006F4FFC" w:rsidP="00204633">
            <w:pPr>
              <w:shd w:val="clear" w:color="auto" w:fill="FFFFFF" w:themeFill="background1"/>
              <w:spacing w:before="150" w:after="150" w:line="240" w:lineRule="auto"/>
              <w:rPr>
                <w:rFonts w:ascii="Times New Roman" w:eastAsia="Times New Roman" w:hAnsi="Times New Roman" w:cs="Times New Roman"/>
                <w:sz w:val="24"/>
                <w:szCs w:val="24"/>
                <w:lang w:eastAsia="ru-RU"/>
              </w:rPr>
            </w:pPr>
            <w:r w:rsidRPr="00467DC9">
              <w:rPr>
                <w:rFonts w:ascii="Times New Roman" w:eastAsia="Times New Roman" w:hAnsi="Times New Roman" w:cs="Times New Roman"/>
                <w:sz w:val="24"/>
                <w:szCs w:val="24"/>
                <w:lang w:eastAsia="ru-RU"/>
              </w:rPr>
              <w:t>15–20</w:t>
            </w:r>
          </w:p>
        </w:tc>
      </w:tr>
    </w:tbl>
    <w:p w:rsidR="000B4230" w:rsidRDefault="000B4230" w:rsidP="00467DC9">
      <w:pPr>
        <w:shd w:val="clear" w:color="auto" w:fill="FFFFFF"/>
        <w:spacing w:after="0" w:line="390" w:lineRule="atLeast"/>
        <w:jc w:val="center"/>
        <w:rPr>
          <w:rFonts w:ascii="Times New Roman" w:eastAsia="Times New Roman" w:hAnsi="Times New Roman" w:cs="Times New Roman"/>
          <w:b/>
          <w:color w:val="000000"/>
          <w:sz w:val="24"/>
          <w:szCs w:val="24"/>
          <w:lang w:eastAsia="ru-RU"/>
        </w:rPr>
      </w:pPr>
    </w:p>
    <w:p w:rsidR="006F4FFC" w:rsidRDefault="00467DC9" w:rsidP="00957118">
      <w:pPr>
        <w:shd w:val="clear" w:color="auto" w:fill="FFFFFF"/>
        <w:spacing w:after="0" w:line="390" w:lineRule="atLeast"/>
        <w:jc w:val="center"/>
        <w:rPr>
          <w:rFonts w:ascii="Times New Roman" w:eastAsia="Times New Roman" w:hAnsi="Times New Roman" w:cs="Times New Roman"/>
          <w:b/>
          <w:color w:val="000000"/>
          <w:sz w:val="24"/>
          <w:szCs w:val="24"/>
          <w:lang w:eastAsia="ru-RU"/>
        </w:rPr>
      </w:pPr>
      <w:r w:rsidRPr="00957118">
        <w:rPr>
          <w:rFonts w:ascii="Times New Roman" w:eastAsia="Times New Roman" w:hAnsi="Times New Roman" w:cs="Times New Roman"/>
          <w:b/>
          <w:color w:val="000000"/>
          <w:sz w:val="24"/>
          <w:szCs w:val="24"/>
          <w:lang w:eastAsia="ru-RU"/>
        </w:rPr>
        <w:t>Общая гистограмма отметок</w:t>
      </w:r>
    </w:p>
    <w:p w:rsidR="00957118" w:rsidRPr="00957118" w:rsidRDefault="00957118" w:rsidP="00957118">
      <w:pPr>
        <w:shd w:val="clear" w:color="auto" w:fill="FFFFFF"/>
        <w:spacing w:after="0" w:line="390" w:lineRule="atLeast"/>
        <w:jc w:val="center"/>
        <w:rPr>
          <w:rFonts w:ascii="Times New Roman" w:eastAsia="Times New Roman" w:hAnsi="Times New Roman" w:cs="Times New Roman"/>
          <w:b/>
          <w:color w:val="000000"/>
          <w:sz w:val="24"/>
          <w:szCs w:val="24"/>
          <w:lang w:eastAsia="ru-RU"/>
        </w:rPr>
      </w:pPr>
    </w:p>
    <w:p w:rsidR="00467DC9" w:rsidRDefault="00467DC9" w:rsidP="00B30E94">
      <w:pPr>
        <w:shd w:val="clear" w:color="auto" w:fill="FFFFFF"/>
        <w:spacing w:after="0" w:line="390" w:lineRule="atLeast"/>
        <w:rPr>
          <w:rFonts w:ascii="Arial" w:eastAsia="Times New Roman" w:hAnsi="Arial" w:cs="Arial"/>
          <w:color w:val="000000"/>
          <w:sz w:val="27"/>
          <w:szCs w:val="27"/>
          <w:lang w:eastAsia="ru-RU"/>
        </w:rPr>
      </w:pPr>
      <w:r>
        <w:rPr>
          <w:rFonts w:ascii="Arial" w:hAnsi="Arial" w:cs="Arial"/>
          <w:noProof/>
          <w:sz w:val="24"/>
          <w:szCs w:val="24"/>
          <w:lang w:eastAsia="ru-RU"/>
        </w:rPr>
        <w:drawing>
          <wp:inline distT="0" distB="0" distL="0" distR="0" wp14:anchorId="663ED744" wp14:editId="13D5295E">
            <wp:extent cx="4567335" cy="1658430"/>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8708" cy="1658928"/>
                    </a:xfrm>
                    <a:prstGeom prst="rect">
                      <a:avLst/>
                    </a:prstGeom>
                    <a:noFill/>
                    <a:ln>
                      <a:noFill/>
                    </a:ln>
                  </pic:spPr>
                </pic:pic>
              </a:graphicData>
            </a:graphic>
          </wp:inline>
        </w:drawing>
      </w:r>
    </w:p>
    <w:p w:rsidR="00467DC9" w:rsidRPr="00324D7A" w:rsidRDefault="00467DC9" w:rsidP="00467DC9">
      <w:pPr>
        <w:pStyle w:val="a7"/>
        <w:rPr>
          <w:rFonts w:ascii="Times New Roman" w:hAnsi="Times New Roman"/>
          <w:b/>
          <w:sz w:val="24"/>
          <w:szCs w:val="24"/>
        </w:rPr>
      </w:pPr>
      <w:r w:rsidRPr="00324D7A">
        <w:rPr>
          <w:rFonts w:ascii="Times New Roman" w:hAnsi="Times New Roman"/>
          <w:b/>
          <w:sz w:val="24"/>
          <w:szCs w:val="24"/>
        </w:rPr>
        <w:t xml:space="preserve">Общий анализ качества </w:t>
      </w:r>
    </w:p>
    <w:tbl>
      <w:tblPr>
        <w:tblStyle w:val="a9"/>
        <w:tblpPr w:leftFromText="180" w:rightFromText="180" w:vertAnchor="text" w:horzAnchor="margin" w:tblpY="157"/>
        <w:tblW w:w="10072" w:type="dxa"/>
        <w:tblLook w:val="04A0" w:firstRow="1" w:lastRow="0" w:firstColumn="1" w:lastColumn="0" w:noHBand="0" w:noVBand="1"/>
      </w:tblPr>
      <w:tblGrid>
        <w:gridCol w:w="1020"/>
        <w:gridCol w:w="1645"/>
        <w:gridCol w:w="656"/>
        <w:gridCol w:w="656"/>
        <w:gridCol w:w="656"/>
        <w:gridCol w:w="656"/>
        <w:gridCol w:w="1155"/>
        <w:gridCol w:w="1647"/>
        <w:gridCol w:w="870"/>
        <w:gridCol w:w="1111"/>
      </w:tblGrid>
      <w:tr w:rsidR="00467DC9" w:rsidRPr="00E012C4" w:rsidTr="00957118">
        <w:tc>
          <w:tcPr>
            <w:tcW w:w="1020" w:type="dxa"/>
          </w:tcPr>
          <w:p w:rsidR="00467DC9" w:rsidRPr="00E012C4" w:rsidRDefault="00467DC9" w:rsidP="00204633">
            <w:pPr>
              <w:pStyle w:val="a7"/>
              <w:rPr>
                <w:rFonts w:ascii="Times New Roman" w:hAnsi="Times New Roman"/>
                <w:sz w:val="24"/>
                <w:szCs w:val="24"/>
              </w:rPr>
            </w:pPr>
            <w:r w:rsidRPr="00E012C4">
              <w:rPr>
                <w:rFonts w:ascii="Times New Roman" w:hAnsi="Times New Roman"/>
                <w:sz w:val="24"/>
                <w:szCs w:val="24"/>
              </w:rPr>
              <w:t>Кол-во человек</w:t>
            </w:r>
          </w:p>
        </w:tc>
        <w:tc>
          <w:tcPr>
            <w:tcW w:w="1645" w:type="dxa"/>
          </w:tcPr>
          <w:p w:rsidR="00467DC9" w:rsidRPr="00E012C4" w:rsidRDefault="00467DC9" w:rsidP="00204633">
            <w:pPr>
              <w:pStyle w:val="a7"/>
              <w:rPr>
                <w:rFonts w:ascii="Times New Roman" w:hAnsi="Times New Roman"/>
                <w:sz w:val="24"/>
                <w:szCs w:val="24"/>
              </w:rPr>
            </w:pPr>
            <w:r w:rsidRPr="00E012C4">
              <w:rPr>
                <w:rFonts w:ascii="Times New Roman" w:hAnsi="Times New Roman"/>
                <w:sz w:val="24"/>
                <w:szCs w:val="24"/>
              </w:rPr>
              <w:t xml:space="preserve">Кол-во </w:t>
            </w:r>
            <w:proofErr w:type="gramStart"/>
            <w:r w:rsidRPr="00E012C4">
              <w:rPr>
                <w:rFonts w:ascii="Times New Roman" w:hAnsi="Times New Roman"/>
                <w:sz w:val="24"/>
                <w:szCs w:val="24"/>
              </w:rPr>
              <w:t>выполнявших</w:t>
            </w:r>
            <w:proofErr w:type="gramEnd"/>
            <w:r w:rsidRPr="00E012C4">
              <w:rPr>
                <w:rFonts w:ascii="Times New Roman" w:hAnsi="Times New Roman"/>
                <w:sz w:val="24"/>
                <w:szCs w:val="24"/>
              </w:rPr>
              <w:t xml:space="preserve"> работу</w:t>
            </w:r>
          </w:p>
        </w:tc>
        <w:tc>
          <w:tcPr>
            <w:tcW w:w="656" w:type="dxa"/>
          </w:tcPr>
          <w:p w:rsidR="00467DC9" w:rsidRPr="00E012C4" w:rsidRDefault="00467DC9" w:rsidP="00204633">
            <w:pPr>
              <w:pStyle w:val="a7"/>
              <w:rPr>
                <w:rFonts w:ascii="Times New Roman" w:hAnsi="Times New Roman"/>
                <w:sz w:val="24"/>
                <w:szCs w:val="24"/>
              </w:rPr>
            </w:pPr>
            <w:r w:rsidRPr="00E012C4">
              <w:rPr>
                <w:rFonts w:ascii="Times New Roman" w:hAnsi="Times New Roman"/>
                <w:sz w:val="24"/>
                <w:szCs w:val="24"/>
              </w:rPr>
              <w:t>«5»</w:t>
            </w:r>
          </w:p>
        </w:tc>
        <w:tc>
          <w:tcPr>
            <w:tcW w:w="656" w:type="dxa"/>
          </w:tcPr>
          <w:p w:rsidR="00467DC9" w:rsidRPr="00E012C4" w:rsidRDefault="00467DC9" w:rsidP="00204633">
            <w:pPr>
              <w:pStyle w:val="a7"/>
              <w:rPr>
                <w:rFonts w:ascii="Times New Roman" w:hAnsi="Times New Roman"/>
                <w:sz w:val="24"/>
                <w:szCs w:val="24"/>
              </w:rPr>
            </w:pPr>
            <w:r w:rsidRPr="00E012C4">
              <w:rPr>
                <w:rFonts w:ascii="Times New Roman" w:hAnsi="Times New Roman"/>
                <w:sz w:val="24"/>
                <w:szCs w:val="24"/>
              </w:rPr>
              <w:t>«4»</w:t>
            </w:r>
          </w:p>
        </w:tc>
        <w:tc>
          <w:tcPr>
            <w:tcW w:w="656" w:type="dxa"/>
          </w:tcPr>
          <w:p w:rsidR="00467DC9" w:rsidRPr="00E012C4" w:rsidRDefault="00467DC9" w:rsidP="00204633">
            <w:pPr>
              <w:pStyle w:val="a7"/>
              <w:rPr>
                <w:rFonts w:ascii="Times New Roman" w:hAnsi="Times New Roman"/>
                <w:sz w:val="24"/>
                <w:szCs w:val="24"/>
              </w:rPr>
            </w:pPr>
            <w:r w:rsidRPr="00E012C4">
              <w:rPr>
                <w:rFonts w:ascii="Times New Roman" w:hAnsi="Times New Roman"/>
                <w:sz w:val="24"/>
                <w:szCs w:val="24"/>
              </w:rPr>
              <w:t>«3»</w:t>
            </w:r>
          </w:p>
        </w:tc>
        <w:tc>
          <w:tcPr>
            <w:tcW w:w="656" w:type="dxa"/>
          </w:tcPr>
          <w:p w:rsidR="00467DC9" w:rsidRPr="00E012C4" w:rsidRDefault="00467DC9" w:rsidP="00204633">
            <w:pPr>
              <w:pStyle w:val="a7"/>
              <w:rPr>
                <w:rFonts w:ascii="Times New Roman" w:hAnsi="Times New Roman"/>
                <w:sz w:val="24"/>
                <w:szCs w:val="24"/>
              </w:rPr>
            </w:pPr>
            <w:r w:rsidRPr="00E012C4">
              <w:rPr>
                <w:rFonts w:ascii="Times New Roman" w:hAnsi="Times New Roman"/>
                <w:sz w:val="24"/>
                <w:szCs w:val="24"/>
              </w:rPr>
              <w:t>«2»</w:t>
            </w:r>
          </w:p>
        </w:tc>
        <w:tc>
          <w:tcPr>
            <w:tcW w:w="1155" w:type="dxa"/>
          </w:tcPr>
          <w:p w:rsidR="00467DC9" w:rsidRPr="00E012C4" w:rsidRDefault="00467DC9" w:rsidP="00204633">
            <w:pPr>
              <w:pStyle w:val="a7"/>
              <w:rPr>
                <w:rFonts w:ascii="Times New Roman" w:hAnsi="Times New Roman"/>
                <w:sz w:val="24"/>
                <w:szCs w:val="24"/>
              </w:rPr>
            </w:pPr>
            <w:r w:rsidRPr="00E012C4">
              <w:rPr>
                <w:rFonts w:ascii="Times New Roman" w:hAnsi="Times New Roman"/>
                <w:sz w:val="24"/>
                <w:szCs w:val="24"/>
              </w:rPr>
              <w:t>Качество</w:t>
            </w:r>
          </w:p>
          <w:p w:rsidR="00467DC9" w:rsidRPr="00E012C4" w:rsidRDefault="00467DC9" w:rsidP="00204633">
            <w:pPr>
              <w:pStyle w:val="a7"/>
              <w:rPr>
                <w:rFonts w:ascii="Times New Roman" w:hAnsi="Times New Roman"/>
                <w:sz w:val="24"/>
                <w:szCs w:val="24"/>
              </w:rPr>
            </w:pPr>
            <w:r w:rsidRPr="00E012C4">
              <w:rPr>
                <w:rFonts w:ascii="Times New Roman" w:hAnsi="Times New Roman"/>
                <w:sz w:val="24"/>
                <w:szCs w:val="24"/>
              </w:rPr>
              <w:t>знаний</w:t>
            </w:r>
          </w:p>
        </w:tc>
        <w:tc>
          <w:tcPr>
            <w:tcW w:w="1647" w:type="dxa"/>
            <w:tcBorders>
              <w:right w:val="single" w:sz="4" w:space="0" w:color="auto"/>
            </w:tcBorders>
          </w:tcPr>
          <w:p w:rsidR="00467DC9" w:rsidRPr="00E012C4" w:rsidRDefault="00467DC9" w:rsidP="00204633">
            <w:pPr>
              <w:pStyle w:val="a7"/>
              <w:rPr>
                <w:rFonts w:ascii="Times New Roman" w:hAnsi="Times New Roman"/>
                <w:sz w:val="24"/>
                <w:szCs w:val="24"/>
              </w:rPr>
            </w:pPr>
            <w:r w:rsidRPr="00E012C4">
              <w:rPr>
                <w:rFonts w:ascii="Times New Roman" w:hAnsi="Times New Roman"/>
                <w:sz w:val="24"/>
                <w:szCs w:val="24"/>
              </w:rPr>
              <w:t>Успеваемость</w:t>
            </w:r>
            <w:r>
              <w:rPr>
                <w:rFonts w:ascii="Times New Roman" w:hAnsi="Times New Roman"/>
                <w:sz w:val="24"/>
                <w:szCs w:val="24"/>
              </w:rPr>
              <w:t xml:space="preserve"> </w:t>
            </w:r>
          </w:p>
        </w:tc>
        <w:tc>
          <w:tcPr>
            <w:tcW w:w="870" w:type="dxa"/>
            <w:tcBorders>
              <w:right w:val="single" w:sz="4" w:space="0" w:color="auto"/>
            </w:tcBorders>
          </w:tcPr>
          <w:p w:rsidR="00467DC9" w:rsidRPr="00E012C4" w:rsidRDefault="00467DC9" w:rsidP="00204633">
            <w:pPr>
              <w:pStyle w:val="a7"/>
              <w:rPr>
                <w:rFonts w:ascii="Times New Roman" w:hAnsi="Times New Roman"/>
                <w:sz w:val="24"/>
                <w:szCs w:val="24"/>
              </w:rPr>
            </w:pPr>
            <w:r>
              <w:rPr>
                <w:rFonts w:ascii="Times New Roman" w:hAnsi="Times New Roman"/>
                <w:sz w:val="24"/>
                <w:szCs w:val="24"/>
              </w:rPr>
              <w:t xml:space="preserve">СОУ </w:t>
            </w:r>
          </w:p>
        </w:tc>
        <w:tc>
          <w:tcPr>
            <w:tcW w:w="1111" w:type="dxa"/>
            <w:tcBorders>
              <w:left w:val="single" w:sz="4" w:space="0" w:color="auto"/>
            </w:tcBorders>
          </w:tcPr>
          <w:p w:rsidR="00467DC9" w:rsidRPr="00E012C4" w:rsidRDefault="00467DC9" w:rsidP="00204633">
            <w:pPr>
              <w:pStyle w:val="a7"/>
              <w:rPr>
                <w:rFonts w:ascii="Times New Roman" w:hAnsi="Times New Roman"/>
                <w:sz w:val="24"/>
                <w:szCs w:val="24"/>
              </w:rPr>
            </w:pPr>
            <w:r>
              <w:rPr>
                <w:rFonts w:ascii="Times New Roman" w:hAnsi="Times New Roman"/>
                <w:sz w:val="24"/>
                <w:szCs w:val="24"/>
              </w:rPr>
              <w:t>Средний балл</w:t>
            </w:r>
          </w:p>
        </w:tc>
      </w:tr>
      <w:tr w:rsidR="00467DC9" w:rsidRPr="00E012C4" w:rsidTr="00957118">
        <w:tc>
          <w:tcPr>
            <w:tcW w:w="1020" w:type="dxa"/>
          </w:tcPr>
          <w:p w:rsidR="00467DC9" w:rsidRPr="00E012C4" w:rsidRDefault="00467DC9" w:rsidP="00204633">
            <w:pPr>
              <w:pStyle w:val="a7"/>
              <w:rPr>
                <w:rFonts w:ascii="Times New Roman" w:hAnsi="Times New Roman"/>
                <w:sz w:val="24"/>
                <w:szCs w:val="24"/>
              </w:rPr>
            </w:pPr>
            <w:r w:rsidRPr="00E012C4">
              <w:rPr>
                <w:rFonts w:ascii="Times New Roman" w:hAnsi="Times New Roman"/>
                <w:sz w:val="24"/>
                <w:szCs w:val="24"/>
              </w:rPr>
              <w:t>14</w:t>
            </w:r>
          </w:p>
        </w:tc>
        <w:tc>
          <w:tcPr>
            <w:tcW w:w="1645" w:type="dxa"/>
          </w:tcPr>
          <w:p w:rsidR="00467DC9" w:rsidRPr="00E012C4" w:rsidRDefault="00467DC9" w:rsidP="00204633">
            <w:pPr>
              <w:pStyle w:val="a7"/>
              <w:rPr>
                <w:rFonts w:ascii="Times New Roman" w:hAnsi="Times New Roman"/>
                <w:sz w:val="24"/>
                <w:szCs w:val="24"/>
              </w:rPr>
            </w:pPr>
            <w:r w:rsidRPr="00E012C4">
              <w:rPr>
                <w:rFonts w:ascii="Times New Roman" w:hAnsi="Times New Roman"/>
                <w:sz w:val="24"/>
                <w:szCs w:val="24"/>
              </w:rPr>
              <w:t>12</w:t>
            </w:r>
          </w:p>
        </w:tc>
        <w:tc>
          <w:tcPr>
            <w:tcW w:w="656" w:type="dxa"/>
          </w:tcPr>
          <w:p w:rsidR="00467DC9" w:rsidRPr="00E012C4" w:rsidRDefault="00467DC9" w:rsidP="00204633">
            <w:pPr>
              <w:pStyle w:val="a7"/>
              <w:rPr>
                <w:rFonts w:ascii="Times New Roman" w:hAnsi="Times New Roman"/>
                <w:sz w:val="24"/>
                <w:szCs w:val="24"/>
              </w:rPr>
            </w:pPr>
            <w:r>
              <w:rPr>
                <w:rFonts w:ascii="Times New Roman" w:hAnsi="Times New Roman"/>
                <w:sz w:val="24"/>
                <w:szCs w:val="24"/>
              </w:rPr>
              <w:t>3</w:t>
            </w:r>
          </w:p>
        </w:tc>
        <w:tc>
          <w:tcPr>
            <w:tcW w:w="656" w:type="dxa"/>
          </w:tcPr>
          <w:p w:rsidR="00467DC9" w:rsidRPr="00E012C4" w:rsidRDefault="00467DC9" w:rsidP="00204633">
            <w:pPr>
              <w:pStyle w:val="a7"/>
              <w:rPr>
                <w:rFonts w:ascii="Times New Roman" w:hAnsi="Times New Roman"/>
                <w:sz w:val="24"/>
                <w:szCs w:val="24"/>
              </w:rPr>
            </w:pPr>
            <w:r>
              <w:rPr>
                <w:rFonts w:ascii="Times New Roman" w:hAnsi="Times New Roman"/>
                <w:sz w:val="24"/>
                <w:szCs w:val="24"/>
              </w:rPr>
              <w:t>2</w:t>
            </w:r>
          </w:p>
        </w:tc>
        <w:tc>
          <w:tcPr>
            <w:tcW w:w="656" w:type="dxa"/>
          </w:tcPr>
          <w:p w:rsidR="00467DC9" w:rsidRPr="00E012C4" w:rsidRDefault="00467DC9" w:rsidP="00204633">
            <w:pPr>
              <w:pStyle w:val="a7"/>
              <w:rPr>
                <w:rFonts w:ascii="Times New Roman" w:hAnsi="Times New Roman"/>
                <w:sz w:val="24"/>
                <w:szCs w:val="24"/>
              </w:rPr>
            </w:pPr>
            <w:r>
              <w:rPr>
                <w:rFonts w:ascii="Times New Roman" w:hAnsi="Times New Roman"/>
                <w:sz w:val="24"/>
                <w:szCs w:val="24"/>
              </w:rPr>
              <w:t>5</w:t>
            </w:r>
          </w:p>
        </w:tc>
        <w:tc>
          <w:tcPr>
            <w:tcW w:w="656" w:type="dxa"/>
          </w:tcPr>
          <w:p w:rsidR="00467DC9" w:rsidRPr="00E012C4" w:rsidRDefault="00467DC9" w:rsidP="00204633">
            <w:pPr>
              <w:pStyle w:val="a7"/>
              <w:rPr>
                <w:rFonts w:ascii="Times New Roman" w:hAnsi="Times New Roman"/>
                <w:sz w:val="24"/>
                <w:szCs w:val="24"/>
              </w:rPr>
            </w:pPr>
            <w:r>
              <w:rPr>
                <w:rFonts w:ascii="Times New Roman" w:hAnsi="Times New Roman"/>
                <w:sz w:val="24"/>
                <w:szCs w:val="24"/>
              </w:rPr>
              <w:t>2</w:t>
            </w:r>
          </w:p>
        </w:tc>
        <w:tc>
          <w:tcPr>
            <w:tcW w:w="1155" w:type="dxa"/>
          </w:tcPr>
          <w:p w:rsidR="00467DC9" w:rsidRPr="00E012C4" w:rsidRDefault="00467DC9" w:rsidP="00204633">
            <w:pPr>
              <w:pStyle w:val="a7"/>
              <w:rPr>
                <w:rFonts w:ascii="Times New Roman" w:hAnsi="Times New Roman"/>
                <w:sz w:val="24"/>
                <w:szCs w:val="24"/>
              </w:rPr>
            </w:pPr>
          </w:p>
        </w:tc>
        <w:tc>
          <w:tcPr>
            <w:tcW w:w="1647" w:type="dxa"/>
            <w:tcBorders>
              <w:right w:val="single" w:sz="4" w:space="0" w:color="auto"/>
            </w:tcBorders>
          </w:tcPr>
          <w:p w:rsidR="00467DC9" w:rsidRPr="00E012C4" w:rsidRDefault="00467DC9" w:rsidP="00204633">
            <w:pPr>
              <w:pStyle w:val="a7"/>
              <w:rPr>
                <w:rFonts w:ascii="Times New Roman" w:hAnsi="Times New Roman"/>
                <w:sz w:val="24"/>
                <w:szCs w:val="24"/>
              </w:rPr>
            </w:pPr>
          </w:p>
        </w:tc>
        <w:tc>
          <w:tcPr>
            <w:tcW w:w="870" w:type="dxa"/>
            <w:tcBorders>
              <w:right w:val="single" w:sz="4" w:space="0" w:color="auto"/>
            </w:tcBorders>
          </w:tcPr>
          <w:p w:rsidR="00467DC9" w:rsidRPr="00E012C4" w:rsidRDefault="00467DC9" w:rsidP="00204633">
            <w:pPr>
              <w:pStyle w:val="a7"/>
              <w:rPr>
                <w:rFonts w:ascii="Times New Roman" w:hAnsi="Times New Roman"/>
                <w:sz w:val="24"/>
                <w:szCs w:val="24"/>
              </w:rPr>
            </w:pPr>
          </w:p>
        </w:tc>
        <w:tc>
          <w:tcPr>
            <w:tcW w:w="1111" w:type="dxa"/>
            <w:tcBorders>
              <w:left w:val="single" w:sz="4" w:space="0" w:color="auto"/>
            </w:tcBorders>
          </w:tcPr>
          <w:p w:rsidR="00467DC9" w:rsidRPr="00E012C4" w:rsidRDefault="00467DC9" w:rsidP="00204633">
            <w:pPr>
              <w:pStyle w:val="a7"/>
              <w:rPr>
                <w:rFonts w:ascii="Times New Roman" w:hAnsi="Times New Roman"/>
                <w:sz w:val="24"/>
                <w:szCs w:val="24"/>
              </w:rPr>
            </w:pPr>
          </w:p>
        </w:tc>
      </w:tr>
      <w:tr w:rsidR="00467DC9" w:rsidRPr="00E012C4" w:rsidTr="00957118">
        <w:tc>
          <w:tcPr>
            <w:tcW w:w="1020" w:type="dxa"/>
          </w:tcPr>
          <w:p w:rsidR="00467DC9" w:rsidRPr="00652549" w:rsidRDefault="00467DC9" w:rsidP="00204633">
            <w:pPr>
              <w:pStyle w:val="a7"/>
              <w:rPr>
                <w:rFonts w:ascii="Times New Roman" w:hAnsi="Times New Roman"/>
                <w:sz w:val="24"/>
                <w:szCs w:val="24"/>
              </w:rPr>
            </w:pPr>
            <w:r w:rsidRPr="00652549">
              <w:rPr>
                <w:rFonts w:ascii="Times New Roman" w:hAnsi="Times New Roman"/>
                <w:sz w:val="24"/>
                <w:szCs w:val="24"/>
              </w:rPr>
              <w:t>В %</w:t>
            </w:r>
          </w:p>
        </w:tc>
        <w:tc>
          <w:tcPr>
            <w:tcW w:w="1645" w:type="dxa"/>
          </w:tcPr>
          <w:p w:rsidR="00467DC9" w:rsidRPr="00652549" w:rsidRDefault="00467DC9" w:rsidP="00204633">
            <w:pPr>
              <w:pStyle w:val="a7"/>
              <w:rPr>
                <w:rFonts w:ascii="Times New Roman" w:hAnsi="Times New Roman"/>
                <w:sz w:val="24"/>
                <w:szCs w:val="24"/>
              </w:rPr>
            </w:pPr>
            <w:r w:rsidRPr="00652549">
              <w:rPr>
                <w:rFonts w:ascii="Times New Roman" w:hAnsi="Times New Roman"/>
                <w:sz w:val="24"/>
                <w:szCs w:val="24"/>
              </w:rPr>
              <w:t>86</w:t>
            </w:r>
          </w:p>
        </w:tc>
        <w:tc>
          <w:tcPr>
            <w:tcW w:w="656" w:type="dxa"/>
          </w:tcPr>
          <w:p w:rsidR="00467DC9" w:rsidRPr="00652549" w:rsidRDefault="00467DC9" w:rsidP="00204633">
            <w:pPr>
              <w:pStyle w:val="a7"/>
              <w:rPr>
                <w:rFonts w:ascii="Times New Roman" w:hAnsi="Times New Roman"/>
                <w:sz w:val="24"/>
                <w:szCs w:val="24"/>
              </w:rPr>
            </w:pPr>
            <w:r>
              <w:rPr>
                <w:rFonts w:ascii="Times New Roman" w:hAnsi="Times New Roman"/>
                <w:sz w:val="24"/>
                <w:szCs w:val="24"/>
              </w:rPr>
              <w:t>25%</w:t>
            </w:r>
          </w:p>
        </w:tc>
        <w:tc>
          <w:tcPr>
            <w:tcW w:w="656" w:type="dxa"/>
          </w:tcPr>
          <w:p w:rsidR="00467DC9" w:rsidRPr="00652549" w:rsidRDefault="00467DC9" w:rsidP="00204633">
            <w:pPr>
              <w:pStyle w:val="a7"/>
              <w:rPr>
                <w:rFonts w:ascii="Times New Roman" w:hAnsi="Times New Roman"/>
                <w:sz w:val="24"/>
                <w:szCs w:val="24"/>
              </w:rPr>
            </w:pPr>
            <w:r>
              <w:rPr>
                <w:rFonts w:ascii="Times New Roman" w:hAnsi="Times New Roman"/>
                <w:sz w:val="24"/>
                <w:szCs w:val="24"/>
              </w:rPr>
              <w:t>17</w:t>
            </w:r>
            <w:r w:rsidRPr="00652549">
              <w:rPr>
                <w:rFonts w:ascii="Times New Roman" w:hAnsi="Times New Roman"/>
                <w:sz w:val="24"/>
                <w:szCs w:val="24"/>
              </w:rPr>
              <w:t>%</w:t>
            </w:r>
          </w:p>
        </w:tc>
        <w:tc>
          <w:tcPr>
            <w:tcW w:w="656" w:type="dxa"/>
          </w:tcPr>
          <w:p w:rsidR="00467DC9" w:rsidRPr="00652549" w:rsidRDefault="00467DC9" w:rsidP="00204633">
            <w:pPr>
              <w:pStyle w:val="a7"/>
              <w:rPr>
                <w:rFonts w:ascii="Times New Roman" w:hAnsi="Times New Roman"/>
                <w:sz w:val="24"/>
                <w:szCs w:val="24"/>
              </w:rPr>
            </w:pPr>
            <w:r>
              <w:rPr>
                <w:rFonts w:ascii="Times New Roman" w:hAnsi="Times New Roman"/>
                <w:sz w:val="24"/>
                <w:szCs w:val="24"/>
              </w:rPr>
              <w:t>42</w:t>
            </w:r>
            <w:r w:rsidRPr="00652549">
              <w:rPr>
                <w:rFonts w:ascii="Times New Roman" w:hAnsi="Times New Roman"/>
                <w:sz w:val="24"/>
                <w:szCs w:val="24"/>
              </w:rPr>
              <w:t>%</w:t>
            </w:r>
          </w:p>
        </w:tc>
        <w:tc>
          <w:tcPr>
            <w:tcW w:w="656" w:type="dxa"/>
          </w:tcPr>
          <w:p w:rsidR="00467DC9" w:rsidRPr="00652549" w:rsidRDefault="00467DC9" w:rsidP="00204633">
            <w:pPr>
              <w:pStyle w:val="a7"/>
              <w:rPr>
                <w:rFonts w:ascii="Times New Roman" w:hAnsi="Times New Roman"/>
                <w:sz w:val="24"/>
                <w:szCs w:val="24"/>
              </w:rPr>
            </w:pPr>
            <w:r>
              <w:rPr>
                <w:rFonts w:ascii="Times New Roman" w:hAnsi="Times New Roman"/>
                <w:sz w:val="24"/>
                <w:szCs w:val="24"/>
              </w:rPr>
              <w:t>17</w:t>
            </w:r>
            <w:r w:rsidRPr="00652549">
              <w:rPr>
                <w:rFonts w:ascii="Times New Roman" w:hAnsi="Times New Roman"/>
                <w:sz w:val="24"/>
                <w:szCs w:val="24"/>
              </w:rPr>
              <w:t>%</w:t>
            </w:r>
          </w:p>
        </w:tc>
        <w:tc>
          <w:tcPr>
            <w:tcW w:w="1155" w:type="dxa"/>
          </w:tcPr>
          <w:p w:rsidR="00467DC9" w:rsidRPr="00652549" w:rsidRDefault="00467DC9" w:rsidP="00204633">
            <w:pPr>
              <w:pStyle w:val="a7"/>
              <w:rPr>
                <w:rFonts w:ascii="Times New Roman" w:hAnsi="Times New Roman"/>
                <w:sz w:val="24"/>
                <w:szCs w:val="24"/>
              </w:rPr>
            </w:pPr>
            <w:r w:rsidRPr="00652549">
              <w:rPr>
                <w:rFonts w:ascii="Times New Roman" w:eastAsia="Times New Roman" w:hAnsi="Times New Roman"/>
                <w:color w:val="000000"/>
                <w:sz w:val="24"/>
                <w:szCs w:val="24"/>
              </w:rPr>
              <w:t>58%</w:t>
            </w:r>
          </w:p>
        </w:tc>
        <w:tc>
          <w:tcPr>
            <w:tcW w:w="1647" w:type="dxa"/>
            <w:tcBorders>
              <w:right w:val="single" w:sz="4" w:space="0" w:color="auto"/>
            </w:tcBorders>
          </w:tcPr>
          <w:p w:rsidR="00467DC9" w:rsidRPr="00652549" w:rsidRDefault="00467DC9" w:rsidP="00204633">
            <w:pPr>
              <w:pStyle w:val="a7"/>
              <w:rPr>
                <w:rFonts w:ascii="Times New Roman" w:hAnsi="Times New Roman"/>
                <w:sz w:val="24"/>
                <w:szCs w:val="24"/>
              </w:rPr>
            </w:pPr>
            <w:r w:rsidRPr="00652549">
              <w:rPr>
                <w:rFonts w:ascii="Times New Roman" w:eastAsia="Times New Roman" w:hAnsi="Times New Roman"/>
                <w:color w:val="000000"/>
                <w:sz w:val="24"/>
                <w:szCs w:val="24"/>
              </w:rPr>
              <w:t>67%</w:t>
            </w:r>
          </w:p>
        </w:tc>
        <w:tc>
          <w:tcPr>
            <w:tcW w:w="870" w:type="dxa"/>
            <w:tcBorders>
              <w:right w:val="single" w:sz="4" w:space="0" w:color="auto"/>
            </w:tcBorders>
          </w:tcPr>
          <w:p w:rsidR="00467DC9" w:rsidRPr="00652549" w:rsidRDefault="00467DC9" w:rsidP="00204633">
            <w:pPr>
              <w:pStyle w:val="a7"/>
              <w:rPr>
                <w:rFonts w:ascii="Times New Roman" w:hAnsi="Times New Roman"/>
                <w:sz w:val="24"/>
                <w:szCs w:val="24"/>
              </w:rPr>
            </w:pPr>
            <w:r w:rsidRPr="00652549">
              <w:rPr>
                <w:rFonts w:ascii="Times New Roman" w:eastAsia="Times New Roman" w:hAnsi="Times New Roman"/>
                <w:color w:val="000000"/>
                <w:sz w:val="24"/>
                <w:szCs w:val="24"/>
              </w:rPr>
              <w:t>46%</w:t>
            </w:r>
          </w:p>
        </w:tc>
        <w:tc>
          <w:tcPr>
            <w:tcW w:w="1111" w:type="dxa"/>
            <w:tcBorders>
              <w:left w:val="single" w:sz="4" w:space="0" w:color="auto"/>
            </w:tcBorders>
            <w:vAlign w:val="center"/>
          </w:tcPr>
          <w:p w:rsidR="00467DC9" w:rsidRPr="00652549" w:rsidRDefault="00467DC9" w:rsidP="00204633">
            <w:pPr>
              <w:rPr>
                <w:rFonts w:ascii="Times New Roman" w:eastAsia="Times New Roman" w:hAnsi="Times New Roman" w:cs="Times New Roman"/>
                <w:color w:val="000000"/>
                <w:sz w:val="24"/>
                <w:szCs w:val="24"/>
              </w:rPr>
            </w:pPr>
            <w:r w:rsidRPr="00652549">
              <w:rPr>
                <w:rFonts w:ascii="Times New Roman" w:eastAsia="Times New Roman" w:hAnsi="Times New Roman" w:cs="Times New Roman"/>
                <w:color w:val="000000"/>
                <w:sz w:val="24"/>
                <w:szCs w:val="24"/>
              </w:rPr>
              <w:t>3.3</w:t>
            </w:r>
          </w:p>
        </w:tc>
      </w:tr>
    </w:tbl>
    <w:p w:rsidR="00957118" w:rsidRDefault="00957118" w:rsidP="00957118">
      <w:pPr>
        <w:shd w:val="clear" w:color="auto" w:fill="FFFFFF" w:themeFill="background1"/>
        <w:spacing w:before="150" w:after="150" w:line="240" w:lineRule="auto"/>
        <w:rPr>
          <w:rFonts w:ascii="Times New Roman" w:eastAsia="Times New Roman" w:hAnsi="Times New Roman" w:cs="Times New Roman"/>
          <w:color w:val="000000"/>
          <w:sz w:val="24"/>
          <w:szCs w:val="24"/>
          <w:lang w:eastAsia="ru-RU"/>
        </w:rPr>
      </w:pPr>
      <w:r w:rsidRPr="00B2662A">
        <w:rPr>
          <w:rFonts w:ascii="Times New Roman" w:eastAsia="Times New Roman" w:hAnsi="Times New Roman" w:cs="Times New Roman"/>
          <w:b/>
          <w:color w:val="000000"/>
          <w:sz w:val="24"/>
          <w:szCs w:val="24"/>
          <w:lang w:eastAsia="ru-RU"/>
        </w:rPr>
        <w:t>Выводы:</w:t>
      </w:r>
      <w:r w:rsidRPr="00B2662A">
        <w:rPr>
          <w:rFonts w:ascii="Times New Roman" w:eastAsia="Times New Roman" w:hAnsi="Times New Roman" w:cs="Times New Roman"/>
          <w:color w:val="000000"/>
          <w:sz w:val="24"/>
          <w:szCs w:val="24"/>
          <w:lang w:eastAsia="ru-RU"/>
        </w:rPr>
        <w:t xml:space="preserve">  По результатам анализа проведенной проверочной работы по </w:t>
      </w:r>
      <w:r>
        <w:rPr>
          <w:rFonts w:ascii="Times New Roman" w:eastAsia="Times New Roman" w:hAnsi="Times New Roman" w:cs="Times New Roman"/>
          <w:color w:val="000000"/>
          <w:sz w:val="24"/>
          <w:szCs w:val="24"/>
          <w:lang w:eastAsia="ru-RU"/>
        </w:rPr>
        <w:t xml:space="preserve">математике </w:t>
      </w:r>
      <w:r w:rsidRPr="00B2662A">
        <w:rPr>
          <w:rFonts w:ascii="Times New Roman" w:eastAsia="Times New Roman" w:hAnsi="Times New Roman" w:cs="Times New Roman"/>
          <w:color w:val="000000"/>
          <w:sz w:val="24"/>
          <w:szCs w:val="24"/>
          <w:lang w:eastAsia="ru-RU"/>
        </w:rPr>
        <w:t xml:space="preserve"> в 5 классе можно сказать, что </w:t>
      </w:r>
      <w:r>
        <w:rPr>
          <w:rFonts w:ascii="Times New Roman" w:eastAsia="Times New Roman" w:hAnsi="Times New Roman" w:cs="Times New Roman"/>
          <w:color w:val="000000"/>
          <w:sz w:val="24"/>
          <w:szCs w:val="24"/>
          <w:lang w:eastAsia="ru-RU"/>
        </w:rPr>
        <w:t>показатели тоже невысокие</w:t>
      </w:r>
      <w:r w:rsidRPr="00B266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4 третьей части класса отсутствует логическое мышление, или ученик не понимает задание. Не владеют навыками чтения диаграмм, не владеют навыками вычисления процентов и т.д. </w:t>
      </w:r>
      <w:r w:rsidRPr="00B2662A">
        <w:rPr>
          <w:rFonts w:ascii="Times New Roman" w:eastAsia="Times New Roman" w:hAnsi="Times New Roman" w:cs="Times New Roman"/>
          <w:color w:val="000000"/>
          <w:sz w:val="24"/>
          <w:szCs w:val="24"/>
          <w:lang w:eastAsia="ru-RU"/>
        </w:rPr>
        <w:t xml:space="preserve">Показатели успеваемости </w:t>
      </w:r>
      <w:r>
        <w:rPr>
          <w:rFonts w:ascii="Times New Roman" w:eastAsia="Times New Roman" w:hAnsi="Times New Roman" w:cs="Times New Roman"/>
          <w:color w:val="000000"/>
          <w:sz w:val="24"/>
          <w:szCs w:val="24"/>
          <w:lang w:eastAsia="ru-RU"/>
        </w:rPr>
        <w:t xml:space="preserve">очень </w:t>
      </w:r>
      <w:r w:rsidRPr="00B2662A">
        <w:rPr>
          <w:rFonts w:ascii="Times New Roman" w:eastAsia="Times New Roman" w:hAnsi="Times New Roman" w:cs="Times New Roman"/>
          <w:color w:val="000000"/>
          <w:sz w:val="24"/>
          <w:szCs w:val="24"/>
          <w:lang w:eastAsia="ru-RU"/>
        </w:rPr>
        <w:t xml:space="preserve"> низкие, это связано с тем, что часть детей обучалась по АОП в начальных классах, и эти заключения не </w:t>
      </w:r>
      <w:r>
        <w:rPr>
          <w:rFonts w:ascii="Times New Roman" w:eastAsia="Times New Roman" w:hAnsi="Times New Roman" w:cs="Times New Roman"/>
          <w:color w:val="000000"/>
          <w:sz w:val="24"/>
          <w:szCs w:val="24"/>
          <w:lang w:eastAsia="ru-RU"/>
        </w:rPr>
        <w:t>были обновлены. Поэтому м</w:t>
      </w:r>
      <w:r w:rsidRPr="00B2662A">
        <w:rPr>
          <w:rFonts w:ascii="Times New Roman" w:eastAsia="Times New Roman" w:hAnsi="Times New Roman" w:cs="Times New Roman"/>
          <w:color w:val="000000"/>
          <w:sz w:val="24"/>
          <w:szCs w:val="24"/>
          <w:lang w:eastAsia="ru-RU"/>
        </w:rPr>
        <w:t xml:space="preserve">атериал, пройденный за год, усвоен </w:t>
      </w:r>
      <w:r>
        <w:rPr>
          <w:rFonts w:ascii="Times New Roman" w:eastAsia="Times New Roman" w:hAnsi="Times New Roman" w:cs="Times New Roman"/>
          <w:color w:val="000000"/>
          <w:sz w:val="24"/>
          <w:szCs w:val="24"/>
          <w:lang w:eastAsia="ru-RU"/>
        </w:rPr>
        <w:t>не</w:t>
      </w:r>
      <w:r w:rsidRPr="00B2662A">
        <w:rPr>
          <w:rFonts w:ascii="Times New Roman" w:eastAsia="Times New Roman" w:hAnsi="Times New Roman" w:cs="Times New Roman"/>
          <w:color w:val="000000"/>
          <w:sz w:val="24"/>
          <w:szCs w:val="24"/>
          <w:lang w:eastAsia="ru-RU"/>
        </w:rPr>
        <w:t xml:space="preserve"> всеми обучающимися</w:t>
      </w:r>
      <w:r>
        <w:rPr>
          <w:rFonts w:ascii="Times New Roman" w:eastAsia="Times New Roman" w:hAnsi="Times New Roman" w:cs="Times New Roman"/>
          <w:color w:val="000000"/>
          <w:sz w:val="24"/>
          <w:szCs w:val="24"/>
          <w:lang w:eastAsia="ru-RU"/>
        </w:rPr>
        <w:t>.</w:t>
      </w:r>
    </w:p>
    <w:p w:rsidR="00957118" w:rsidRDefault="00957118" w:rsidP="00957118">
      <w:pPr>
        <w:pStyle w:val="a7"/>
        <w:rPr>
          <w:rFonts w:ascii="Times New Roman" w:hAnsi="Times New Roman"/>
          <w:b/>
          <w:sz w:val="24"/>
          <w:szCs w:val="24"/>
        </w:rPr>
      </w:pPr>
      <w:r>
        <w:rPr>
          <w:rFonts w:ascii="Times New Roman" w:hAnsi="Times New Roman"/>
          <w:b/>
          <w:sz w:val="24"/>
          <w:szCs w:val="24"/>
        </w:rPr>
        <w:t xml:space="preserve">Рекомендации: </w:t>
      </w:r>
    </w:p>
    <w:p w:rsidR="00957118" w:rsidRPr="00957118" w:rsidRDefault="00957118" w:rsidP="00957118">
      <w:pPr>
        <w:pStyle w:val="a7"/>
        <w:numPr>
          <w:ilvl w:val="0"/>
          <w:numId w:val="19"/>
        </w:numPr>
        <w:rPr>
          <w:rFonts w:ascii="Times New Roman" w:hAnsi="Times New Roman"/>
          <w:sz w:val="24"/>
          <w:szCs w:val="24"/>
        </w:rPr>
      </w:pPr>
      <w:r w:rsidRPr="00957118">
        <w:rPr>
          <w:rFonts w:ascii="Times New Roman" w:hAnsi="Times New Roman"/>
          <w:sz w:val="24"/>
          <w:szCs w:val="24"/>
        </w:rPr>
        <w:t xml:space="preserve">Повторить изучение процентов на темы по повторению, </w:t>
      </w:r>
    </w:p>
    <w:p w:rsidR="00957118" w:rsidRPr="00957118" w:rsidRDefault="00957118" w:rsidP="00957118">
      <w:pPr>
        <w:pStyle w:val="a7"/>
        <w:numPr>
          <w:ilvl w:val="0"/>
          <w:numId w:val="19"/>
        </w:numPr>
        <w:rPr>
          <w:rFonts w:ascii="Times New Roman" w:hAnsi="Times New Roman"/>
          <w:sz w:val="24"/>
          <w:szCs w:val="24"/>
        </w:rPr>
      </w:pPr>
      <w:r w:rsidRPr="00957118">
        <w:rPr>
          <w:rFonts w:ascii="Times New Roman" w:hAnsi="Times New Roman"/>
          <w:sz w:val="24"/>
          <w:szCs w:val="24"/>
        </w:rPr>
        <w:t>Продолжать закреплять знания правила нахождения  неизвестного множителя, делимого, делителя,</w:t>
      </w:r>
    </w:p>
    <w:p w:rsidR="00957118" w:rsidRDefault="00957118" w:rsidP="00957118">
      <w:pPr>
        <w:pStyle w:val="a7"/>
        <w:numPr>
          <w:ilvl w:val="0"/>
          <w:numId w:val="19"/>
        </w:numPr>
        <w:rPr>
          <w:rFonts w:ascii="Times New Roman" w:hAnsi="Times New Roman"/>
          <w:sz w:val="24"/>
          <w:szCs w:val="24"/>
        </w:rPr>
      </w:pPr>
      <w:r w:rsidRPr="00957118">
        <w:rPr>
          <w:rFonts w:ascii="Times New Roman" w:hAnsi="Times New Roman"/>
          <w:sz w:val="24"/>
          <w:szCs w:val="24"/>
        </w:rPr>
        <w:t xml:space="preserve">Усилить работу над развитием логического мышления при решении задач. </w:t>
      </w:r>
    </w:p>
    <w:p w:rsidR="00957118" w:rsidRPr="00957118" w:rsidRDefault="00957118" w:rsidP="00957118">
      <w:pPr>
        <w:pStyle w:val="aa"/>
        <w:numPr>
          <w:ilvl w:val="0"/>
          <w:numId w:val="19"/>
        </w:numPr>
        <w:shd w:val="clear" w:color="auto" w:fill="FFFFFF" w:themeFill="background1"/>
        <w:spacing w:before="150" w:after="150" w:line="240" w:lineRule="auto"/>
        <w:rPr>
          <w:rFonts w:ascii="Times New Roman" w:eastAsia="Times New Roman" w:hAnsi="Times New Roman" w:cs="Times New Roman"/>
          <w:color w:val="000000"/>
          <w:sz w:val="24"/>
          <w:szCs w:val="24"/>
          <w:lang w:eastAsia="ru-RU"/>
        </w:rPr>
      </w:pPr>
      <w:r w:rsidRPr="00957118">
        <w:rPr>
          <w:rFonts w:ascii="Times New Roman" w:hAnsi="Times New Roman" w:cs="Times New Roman"/>
          <w:sz w:val="24"/>
          <w:szCs w:val="24"/>
        </w:rPr>
        <w:t>Проводить индивидуальную работу со слабоуспевающими учащимися</w:t>
      </w:r>
    </w:p>
    <w:p w:rsidR="006F4FFC" w:rsidRDefault="006F4FFC" w:rsidP="006F4FFC">
      <w:pPr>
        <w:shd w:val="clear" w:color="auto" w:fill="FFFFFF" w:themeFill="background1"/>
        <w:spacing w:before="150" w:after="150" w:line="240" w:lineRule="auto"/>
        <w:jc w:val="center"/>
        <w:rPr>
          <w:rFonts w:ascii="Times New Roman" w:eastAsia="Times New Roman" w:hAnsi="Times New Roman" w:cs="Times New Roman"/>
          <w:b/>
          <w:bCs/>
          <w:color w:val="000000"/>
          <w:sz w:val="24"/>
          <w:szCs w:val="24"/>
          <w:u w:val="single"/>
          <w:lang w:eastAsia="ru-RU"/>
        </w:rPr>
      </w:pPr>
      <w:r w:rsidRPr="006F149F">
        <w:rPr>
          <w:rFonts w:ascii="Times New Roman" w:eastAsia="Times New Roman" w:hAnsi="Times New Roman" w:cs="Times New Roman"/>
          <w:b/>
          <w:bCs/>
          <w:color w:val="000000"/>
          <w:sz w:val="24"/>
          <w:szCs w:val="24"/>
          <w:u w:val="single"/>
          <w:lang w:eastAsia="ru-RU"/>
        </w:rPr>
        <w:t>Анализ ВПР по биологии</w:t>
      </w:r>
      <w:r w:rsidR="00E8083C">
        <w:rPr>
          <w:rFonts w:ascii="Times New Roman" w:eastAsia="Times New Roman" w:hAnsi="Times New Roman" w:cs="Times New Roman"/>
          <w:b/>
          <w:bCs/>
          <w:color w:val="000000"/>
          <w:sz w:val="24"/>
          <w:szCs w:val="24"/>
          <w:u w:val="single"/>
          <w:lang w:eastAsia="ru-RU"/>
        </w:rPr>
        <w:t xml:space="preserve"> в 5 классе</w:t>
      </w:r>
    </w:p>
    <w:p w:rsidR="00E8083C" w:rsidRPr="00E8083C" w:rsidRDefault="00E8083C" w:rsidP="00E8083C">
      <w:pPr>
        <w:shd w:val="clear" w:color="auto" w:fill="FFFFFF" w:themeFill="background1"/>
        <w:spacing w:before="150" w:after="150" w:line="240" w:lineRule="auto"/>
        <w:rPr>
          <w:rFonts w:ascii="Times New Roman" w:eastAsia="Times New Roman" w:hAnsi="Times New Roman" w:cs="Times New Roman"/>
          <w:color w:val="000000"/>
          <w:sz w:val="24"/>
          <w:szCs w:val="24"/>
          <w:lang w:eastAsia="ru-RU"/>
        </w:rPr>
      </w:pPr>
      <w:r w:rsidRPr="00E8083C">
        <w:rPr>
          <w:rFonts w:ascii="Times New Roman" w:eastAsia="Times New Roman" w:hAnsi="Times New Roman" w:cs="Times New Roman"/>
          <w:b/>
          <w:color w:val="000000"/>
          <w:sz w:val="24"/>
          <w:szCs w:val="24"/>
          <w:lang w:eastAsia="ru-RU"/>
        </w:rPr>
        <w:t>Дата проведения:</w:t>
      </w:r>
      <w:r w:rsidRPr="00E8083C">
        <w:rPr>
          <w:rFonts w:ascii="Times New Roman" w:eastAsia="Times New Roman" w:hAnsi="Times New Roman" w:cs="Times New Roman"/>
          <w:color w:val="000000"/>
          <w:sz w:val="24"/>
          <w:szCs w:val="24"/>
          <w:lang w:eastAsia="ru-RU"/>
        </w:rPr>
        <w:t xml:space="preserve"> 27 апреля 2017г.</w:t>
      </w:r>
    </w:p>
    <w:p w:rsidR="00FD4755" w:rsidRPr="000B4230" w:rsidRDefault="006F4FFC" w:rsidP="00FD4755">
      <w:pPr>
        <w:spacing w:line="234" w:lineRule="auto"/>
        <w:ind w:firstLine="708"/>
        <w:rPr>
          <w:sz w:val="24"/>
          <w:szCs w:val="24"/>
        </w:rPr>
      </w:pPr>
      <w:r w:rsidRPr="000B4230">
        <w:rPr>
          <w:rFonts w:ascii="Times New Roman" w:eastAsia="Times New Roman" w:hAnsi="Times New Roman" w:cs="Times New Roman"/>
          <w:color w:val="000000"/>
          <w:sz w:val="24"/>
          <w:szCs w:val="24"/>
          <w:lang w:eastAsia="ru-RU"/>
        </w:rPr>
        <w:lastRenderedPageBreak/>
        <w:t xml:space="preserve">Для выполнения проверочной работы по биологии было отведено 45 минут. Работу выполняли </w:t>
      </w:r>
      <w:r w:rsidR="00FD4755" w:rsidRPr="000B4230">
        <w:rPr>
          <w:rFonts w:ascii="Times New Roman" w:eastAsia="Times New Roman" w:hAnsi="Times New Roman" w:cs="Times New Roman"/>
          <w:color w:val="000000"/>
          <w:sz w:val="24"/>
          <w:szCs w:val="24"/>
          <w:lang w:eastAsia="ru-RU"/>
        </w:rPr>
        <w:t xml:space="preserve">9 </w:t>
      </w:r>
      <w:proofErr w:type="gramStart"/>
      <w:r w:rsidR="00FD4755" w:rsidRPr="000B4230">
        <w:rPr>
          <w:rFonts w:ascii="Times New Roman" w:eastAsia="Times New Roman" w:hAnsi="Times New Roman" w:cs="Times New Roman"/>
          <w:color w:val="000000"/>
          <w:sz w:val="24"/>
          <w:szCs w:val="24"/>
          <w:lang w:eastAsia="ru-RU"/>
        </w:rPr>
        <w:t>обучающихся</w:t>
      </w:r>
      <w:proofErr w:type="gramEnd"/>
      <w:r w:rsidR="00FD4755" w:rsidRPr="000B4230">
        <w:rPr>
          <w:rFonts w:ascii="Times New Roman" w:eastAsia="Times New Roman" w:hAnsi="Times New Roman" w:cs="Times New Roman"/>
          <w:color w:val="000000"/>
          <w:sz w:val="24"/>
          <w:szCs w:val="24"/>
          <w:lang w:eastAsia="ru-RU"/>
        </w:rPr>
        <w:t xml:space="preserve"> (60</w:t>
      </w:r>
      <w:r w:rsidR="006F149F">
        <w:rPr>
          <w:rFonts w:ascii="Times New Roman" w:eastAsia="Times New Roman" w:hAnsi="Times New Roman" w:cs="Times New Roman"/>
          <w:color w:val="000000"/>
          <w:sz w:val="24"/>
          <w:szCs w:val="24"/>
          <w:lang w:eastAsia="ru-RU"/>
        </w:rPr>
        <w:t>%).</w:t>
      </w:r>
      <w:r w:rsidRPr="000B4230">
        <w:rPr>
          <w:rFonts w:ascii="Times New Roman" w:eastAsia="Times New Roman" w:hAnsi="Times New Roman" w:cs="Times New Roman"/>
          <w:color w:val="000000"/>
          <w:sz w:val="24"/>
          <w:szCs w:val="24"/>
          <w:lang w:eastAsia="ru-RU"/>
        </w:rPr>
        <w:t xml:space="preserve"> </w:t>
      </w:r>
      <w:r w:rsidR="00FD4755" w:rsidRPr="000B4230">
        <w:rPr>
          <w:rFonts w:ascii="Times New Roman" w:eastAsia="Times New Roman" w:hAnsi="Times New Roman" w:cs="Times New Roman"/>
          <w:sz w:val="24"/>
          <w:szCs w:val="24"/>
        </w:rPr>
        <w:t xml:space="preserve">Контрольные измерительные материалы (далее КИМ) ВПР направлены на проверку </w:t>
      </w:r>
      <w:proofErr w:type="spellStart"/>
      <w:r w:rsidR="00FD4755" w:rsidRPr="000B4230">
        <w:rPr>
          <w:rFonts w:ascii="Times New Roman" w:eastAsia="Times New Roman" w:hAnsi="Times New Roman" w:cs="Times New Roman"/>
          <w:sz w:val="24"/>
          <w:szCs w:val="24"/>
        </w:rPr>
        <w:t>сформированности</w:t>
      </w:r>
      <w:proofErr w:type="spellEnd"/>
      <w:r w:rsidR="00FD4755" w:rsidRPr="000B4230">
        <w:rPr>
          <w:rFonts w:ascii="Times New Roman" w:eastAsia="Times New Roman" w:hAnsi="Times New Roman" w:cs="Times New Roman"/>
          <w:sz w:val="24"/>
          <w:szCs w:val="24"/>
        </w:rPr>
        <w:t xml:space="preserve"> у обучающихся естественнонаучных требований:</w:t>
      </w:r>
    </w:p>
    <w:p w:rsidR="00FD4755" w:rsidRPr="000B4230" w:rsidRDefault="00FD4755" w:rsidP="00FD4755">
      <w:pPr>
        <w:spacing w:line="2" w:lineRule="exact"/>
        <w:rPr>
          <w:sz w:val="24"/>
          <w:szCs w:val="24"/>
        </w:rPr>
      </w:pPr>
    </w:p>
    <w:p w:rsidR="00FD4755" w:rsidRPr="000B4230" w:rsidRDefault="00FD4755" w:rsidP="00FD4755">
      <w:pPr>
        <w:numPr>
          <w:ilvl w:val="0"/>
          <w:numId w:val="14"/>
        </w:numPr>
        <w:tabs>
          <w:tab w:val="left" w:pos="860"/>
        </w:tabs>
        <w:spacing w:after="0" w:line="240" w:lineRule="auto"/>
        <w:ind w:left="860" w:hanging="159"/>
        <w:rPr>
          <w:rFonts w:eastAsia="Times New Roman"/>
          <w:sz w:val="24"/>
          <w:szCs w:val="24"/>
        </w:rPr>
      </w:pPr>
      <w:r w:rsidRPr="000B4230">
        <w:rPr>
          <w:rFonts w:ascii="Times New Roman" w:eastAsia="Times New Roman" w:hAnsi="Times New Roman" w:cs="Times New Roman"/>
          <w:sz w:val="24"/>
          <w:szCs w:val="24"/>
        </w:rPr>
        <w:t>формирование целостной научной картины мира;</w:t>
      </w:r>
    </w:p>
    <w:p w:rsidR="00FD4755" w:rsidRPr="000B4230" w:rsidRDefault="00FD4755" w:rsidP="00FD4755">
      <w:pPr>
        <w:numPr>
          <w:ilvl w:val="0"/>
          <w:numId w:val="14"/>
        </w:numPr>
        <w:tabs>
          <w:tab w:val="left" w:pos="860"/>
        </w:tabs>
        <w:spacing w:after="0" w:line="240" w:lineRule="auto"/>
        <w:ind w:left="860" w:hanging="159"/>
        <w:rPr>
          <w:rFonts w:eastAsia="Times New Roman"/>
          <w:sz w:val="24"/>
          <w:szCs w:val="24"/>
        </w:rPr>
      </w:pPr>
      <w:r w:rsidRPr="000B4230">
        <w:rPr>
          <w:rFonts w:ascii="Times New Roman" w:eastAsia="Times New Roman" w:hAnsi="Times New Roman" w:cs="Times New Roman"/>
          <w:sz w:val="24"/>
          <w:szCs w:val="24"/>
        </w:rPr>
        <w:t>овладение научным подходом к решению различных задач;</w:t>
      </w:r>
    </w:p>
    <w:p w:rsidR="00FD4755" w:rsidRPr="000B4230" w:rsidRDefault="00FD4755" w:rsidP="00FD4755">
      <w:pPr>
        <w:spacing w:line="13" w:lineRule="exact"/>
        <w:rPr>
          <w:rFonts w:eastAsia="Times New Roman"/>
          <w:sz w:val="24"/>
          <w:szCs w:val="24"/>
        </w:rPr>
      </w:pPr>
    </w:p>
    <w:p w:rsidR="00FD4755" w:rsidRPr="000B4230" w:rsidRDefault="00FD4755" w:rsidP="00FD4755">
      <w:pPr>
        <w:numPr>
          <w:ilvl w:val="0"/>
          <w:numId w:val="14"/>
        </w:numPr>
        <w:tabs>
          <w:tab w:val="left" w:pos="879"/>
        </w:tabs>
        <w:spacing w:after="0" w:line="234" w:lineRule="auto"/>
        <w:ind w:firstLine="701"/>
        <w:rPr>
          <w:rFonts w:eastAsia="Times New Roman"/>
          <w:sz w:val="24"/>
          <w:szCs w:val="24"/>
        </w:rPr>
      </w:pPr>
      <w:r w:rsidRPr="000B4230">
        <w:rPr>
          <w:rFonts w:ascii="Times New Roman" w:eastAsia="Times New Roman" w:hAnsi="Times New Roman" w:cs="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FD4755" w:rsidRPr="000B4230" w:rsidRDefault="00FD4755" w:rsidP="00FD4755">
      <w:pPr>
        <w:spacing w:line="17" w:lineRule="exact"/>
        <w:rPr>
          <w:rFonts w:eastAsia="Times New Roman"/>
          <w:sz w:val="24"/>
          <w:szCs w:val="24"/>
        </w:rPr>
      </w:pPr>
    </w:p>
    <w:p w:rsidR="00FD4755" w:rsidRPr="000B4230" w:rsidRDefault="00FD4755" w:rsidP="00FD4755">
      <w:pPr>
        <w:numPr>
          <w:ilvl w:val="0"/>
          <w:numId w:val="14"/>
        </w:numPr>
        <w:tabs>
          <w:tab w:val="left" w:pos="972"/>
        </w:tabs>
        <w:spacing w:after="0" w:line="234" w:lineRule="auto"/>
        <w:ind w:firstLine="701"/>
        <w:rPr>
          <w:rFonts w:eastAsia="Times New Roman"/>
          <w:sz w:val="24"/>
          <w:szCs w:val="24"/>
        </w:rPr>
      </w:pPr>
      <w:r w:rsidRPr="000B4230">
        <w:rPr>
          <w:rFonts w:ascii="Times New Roman" w:eastAsia="Times New Roman" w:hAnsi="Times New Roman" w:cs="Times New Roman"/>
          <w:sz w:val="24"/>
          <w:szCs w:val="24"/>
        </w:rPr>
        <w:t>овладение умением сопоставлять экспериментальные и теоретические знания с объективными реалиями окружающего мира;</w:t>
      </w:r>
    </w:p>
    <w:p w:rsidR="00FD4755" w:rsidRPr="000B4230" w:rsidRDefault="00FD4755" w:rsidP="00FD4755">
      <w:pPr>
        <w:spacing w:line="2" w:lineRule="exact"/>
        <w:rPr>
          <w:rFonts w:eastAsia="Times New Roman"/>
          <w:sz w:val="24"/>
          <w:szCs w:val="24"/>
        </w:rPr>
      </w:pPr>
    </w:p>
    <w:p w:rsidR="00FD4755" w:rsidRPr="000B4230" w:rsidRDefault="00FD4755" w:rsidP="00FD4755">
      <w:pPr>
        <w:numPr>
          <w:ilvl w:val="0"/>
          <w:numId w:val="14"/>
        </w:numPr>
        <w:tabs>
          <w:tab w:val="left" w:pos="860"/>
        </w:tabs>
        <w:spacing w:after="0" w:line="240" w:lineRule="auto"/>
        <w:ind w:left="860" w:hanging="159"/>
        <w:rPr>
          <w:rFonts w:eastAsia="Times New Roman"/>
          <w:sz w:val="24"/>
          <w:szCs w:val="24"/>
        </w:rPr>
      </w:pPr>
      <w:r w:rsidRPr="000B4230">
        <w:rPr>
          <w:rFonts w:ascii="Times New Roman" w:eastAsia="Times New Roman" w:hAnsi="Times New Roman" w:cs="Times New Roman"/>
          <w:sz w:val="24"/>
          <w:szCs w:val="24"/>
        </w:rPr>
        <w:t>воспитание ответственного и бережного отношения к окружающей среде;</w:t>
      </w:r>
    </w:p>
    <w:p w:rsidR="00FD4755" w:rsidRPr="000B4230" w:rsidRDefault="00FD4755" w:rsidP="00FD4755">
      <w:pPr>
        <w:spacing w:line="12" w:lineRule="exact"/>
        <w:rPr>
          <w:rFonts w:eastAsia="Times New Roman"/>
          <w:sz w:val="24"/>
          <w:szCs w:val="24"/>
        </w:rPr>
      </w:pPr>
    </w:p>
    <w:p w:rsidR="00FD4755" w:rsidRPr="000B4230" w:rsidRDefault="00FD4755" w:rsidP="00FD4755">
      <w:pPr>
        <w:numPr>
          <w:ilvl w:val="0"/>
          <w:numId w:val="14"/>
        </w:numPr>
        <w:tabs>
          <w:tab w:val="left" w:pos="1037"/>
        </w:tabs>
        <w:spacing w:after="0" w:line="237" w:lineRule="auto"/>
        <w:ind w:firstLine="701"/>
        <w:jc w:val="both"/>
        <w:rPr>
          <w:rFonts w:eastAsia="Times New Roman"/>
          <w:sz w:val="24"/>
          <w:szCs w:val="24"/>
        </w:rPr>
      </w:pPr>
      <w:r w:rsidRPr="000B4230">
        <w:rPr>
          <w:rFonts w:ascii="Times New Roman" w:eastAsia="Times New Roman" w:hAnsi="Times New Roman" w:cs="Times New Roman"/>
          <w:sz w:val="24"/>
          <w:szCs w:val="24"/>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0B4230">
        <w:rPr>
          <w:rFonts w:ascii="Times New Roman" w:eastAsia="Times New Roman" w:hAnsi="Times New Roman" w:cs="Times New Roman"/>
          <w:sz w:val="24"/>
          <w:szCs w:val="24"/>
        </w:rPr>
        <w:t>межпредметном</w:t>
      </w:r>
      <w:proofErr w:type="spellEnd"/>
      <w:r w:rsidRPr="000B4230">
        <w:rPr>
          <w:rFonts w:ascii="Times New Roman" w:eastAsia="Times New Roman" w:hAnsi="Times New Roman" w:cs="Times New Roman"/>
          <w:sz w:val="24"/>
          <w:szCs w:val="24"/>
        </w:rPr>
        <w:t xml:space="preserve"> анализе учебных задач.</w:t>
      </w:r>
    </w:p>
    <w:p w:rsidR="00FD4755" w:rsidRPr="000B4230" w:rsidRDefault="00FD4755" w:rsidP="00FD4755">
      <w:pPr>
        <w:spacing w:line="17" w:lineRule="exact"/>
        <w:rPr>
          <w:rFonts w:eastAsia="Times New Roman"/>
          <w:sz w:val="24"/>
          <w:szCs w:val="24"/>
        </w:rPr>
      </w:pPr>
    </w:p>
    <w:p w:rsidR="00FD4755" w:rsidRPr="000B4230" w:rsidRDefault="00FD4755" w:rsidP="00FD4755">
      <w:pPr>
        <w:spacing w:line="234" w:lineRule="auto"/>
        <w:ind w:firstLine="708"/>
        <w:rPr>
          <w:rFonts w:eastAsia="Times New Roman"/>
          <w:sz w:val="24"/>
          <w:szCs w:val="24"/>
        </w:rPr>
      </w:pPr>
      <w:r w:rsidRPr="000B4230">
        <w:rPr>
          <w:rFonts w:ascii="Times New Roman" w:eastAsia="Times New Roman" w:hAnsi="Times New Roman" w:cs="Times New Roman"/>
          <w:sz w:val="24"/>
          <w:szCs w:val="24"/>
        </w:rPr>
        <w:t xml:space="preserve">КИМ ВПР </w:t>
      </w:r>
      <w:proofErr w:type="gramStart"/>
      <w:r w:rsidRPr="000B4230">
        <w:rPr>
          <w:rFonts w:ascii="Times New Roman" w:eastAsia="Times New Roman" w:hAnsi="Times New Roman" w:cs="Times New Roman"/>
          <w:sz w:val="24"/>
          <w:szCs w:val="24"/>
        </w:rPr>
        <w:t>направлены</w:t>
      </w:r>
      <w:proofErr w:type="gramEnd"/>
      <w:r w:rsidRPr="000B4230">
        <w:rPr>
          <w:rFonts w:ascii="Times New Roman" w:eastAsia="Times New Roman" w:hAnsi="Times New Roman" w:cs="Times New Roman"/>
          <w:sz w:val="24"/>
          <w:szCs w:val="24"/>
        </w:rPr>
        <w:t xml:space="preserve"> на проверку </w:t>
      </w:r>
      <w:proofErr w:type="spellStart"/>
      <w:r w:rsidRPr="000B4230">
        <w:rPr>
          <w:rFonts w:ascii="Times New Roman" w:eastAsia="Times New Roman" w:hAnsi="Times New Roman" w:cs="Times New Roman"/>
          <w:sz w:val="24"/>
          <w:szCs w:val="24"/>
        </w:rPr>
        <w:t>сформированности</w:t>
      </w:r>
      <w:proofErr w:type="spellEnd"/>
      <w:r w:rsidRPr="000B4230">
        <w:rPr>
          <w:rFonts w:ascii="Times New Roman" w:eastAsia="Times New Roman" w:hAnsi="Times New Roman" w:cs="Times New Roman"/>
          <w:sz w:val="24"/>
          <w:szCs w:val="24"/>
        </w:rPr>
        <w:t xml:space="preserve"> у обучающихся предметных требований:</w:t>
      </w:r>
    </w:p>
    <w:p w:rsidR="00FD4755" w:rsidRPr="000B4230" w:rsidRDefault="00FD4755" w:rsidP="00FD4755">
      <w:pPr>
        <w:numPr>
          <w:ilvl w:val="0"/>
          <w:numId w:val="14"/>
        </w:numPr>
        <w:tabs>
          <w:tab w:val="left" w:pos="970"/>
        </w:tabs>
        <w:spacing w:after="0" w:line="236" w:lineRule="auto"/>
        <w:ind w:right="20" w:firstLine="701"/>
        <w:jc w:val="both"/>
        <w:rPr>
          <w:rFonts w:eastAsia="Times New Roman"/>
          <w:sz w:val="24"/>
          <w:szCs w:val="24"/>
        </w:rPr>
      </w:pPr>
      <w:r w:rsidRPr="000B4230">
        <w:rPr>
          <w:rFonts w:ascii="Times New Roman" w:eastAsia="Times New Roman" w:hAnsi="Times New Roman" w:cs="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w:t>
      </w:r>
    </w:p>
    <w:p w:rsidR="00FD4755" w:rsidRPr="000B4230" w:rsidRDefault="00FD4755" w:rsidP="00FD4755">
      <w:pPr>
        <w:spacing w:line="14" w:lineRule="exact"/>
        <w:rPr>
          <w:rFonts w:eastAsia="Times New Roman"/>
          <w:sz w:val="24"/>
          <w:szCs w:val="24"/>
        </w:rPr>
      </w:pPr>
    </w:p>
    <w:p w:rsidR="00FD4755" w:rsidRPr="000B4230" w:rsidRDefault="00FD4755" w:rsidP="00FD4755">
      <w:pPr>
        <w:numPr>
          <w:ilvl w:val="0"/>
          <w:numId w:val="14"/>
        </w:numPr>
        <w:tabs>
          <w:tab w:val="left" w:pos="994"/>
        </w:tabs>
        <w:spacing w:after="0" w:line="237" w:lineRule="auto"/>
        <w:ind w:firstLine="701"/>
        <w:jc w:val="both"/>
        <w:rPr>
          <w:rFonts w:eastAsia="Times New Roman"/>
          <w:sz w:val="24"/>
          <w:szCs w:val="24"/>
        </w:rPr>
      </w:pPr>
      <w:r w:rsidRPr="000B4230">
        <w:rPr>
          <w:rFonts w:ascii="Times New Roman" w:eastAsia="Times New Roman" w:hAnsi="Times New Roman" w:cs="Times New Roman"/>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FD4755" w:rsidRPr="000B4230" w:rsidRDefault="00FD4755" w:rsidP="00FD4755">
      <w:pPr>
        <w:spacing w:line="13" w:lineRule="exact"/>
        <w:rPr>
          <w:rFonts w:eastAsia="Times New Roman"/>
          <w:sz w:val="24"/>
          <w:szCs w:val="24"/>
        </w:rPr>
      </w:pPr>
    </w:p>
    <w:p w:rsidR="00FD4755" w:rsidRPr="000B4230" w:rsidRDefault="00FD4755" w:rsidP="00FD4755">
      <w:pPr>
        <w:numPr>
          <w:ilvl w:val="0"/>
          <w:numId w:val="14"/>
        </w:numPr>
        <w:tabs>
          <w:tab w:val="left" w:pos="927"/>
        </w:tabs>
        <w:spacing w:after="0" w:line="234" w:lineRule="auto"/>
        <w:ind w:firstLine="701"/>
        <w:rPr>
          <w:rFonts w:eastAsia="Times New Roman"/>
          <w:sz w:val="24"/>
          <w:szCs w:val="24"/>
        </w:rPr>
      </w:pPr>
      <w:r w:rsidRPr="000B4230">
        <w:rPr>
          <w:rFonts w:ascii="Times New Roman" w:eastAsia="Times New Roman" w:hAnsi="Times New Roman" w:cs="Times New Roman"/>
          <w:sz w:val="24"/>
          <w:szCs w:val="24"/>
        </w:rPr>
        <w:t>освоение приемов выращивания и размножения культурных растений и домашних животных, ухода за ними.</w:t>
      </w:r>
    </w:p>
    <w:p w:rsidR="00FD4755" w:rsidRPr="000B4230" w:rsidRDefault="00FD4755" w:rsidP="00FD4755">
      <w:pPr>
        <w:ind w:left="700"/>
        <w:rPr>
          <w:sz w:val="24"/>
          <w:szCs w:val="24"/>
        </w:rPr>
      </w:pPr>
      <w:r w:rsidRPr="000B4230">
        <w:rPr>
          <w:rFonts w:ascii="Times New Roman" w:eastAsia="Times New Roman" w:hAnsi="Times New Roman" w:cs="Times New Roman"/>
          <w:sz w:val="24"/>
          <w:szCs w:val="24"/>
        </w:rPr>
        <w:t>Ключевыми особенностями ВПР по биологии в 5 классе являются:</w:t>
      </w:r>
    </w:p>
    <w:p w:rsidR="00FD4755" w:rsidRPr="000B4230" w:rsidRDefault="00FD4755" w:rsidP="00FD4755">
      <w:pPr>
        <w:spacing w:line="2" w:lineRule="exact"/>
        <w:rPr>
          <w:sz w:val="24"/>
          <w:szCs w:val="24"/>
        </w:rPr>
      </w:pPr>
    </w:p>
    <w:p w:rsidR="00FD4755" w:rsidRPr="000B4230" w:rsidRDefault="000B4230" w:rsidP="00FD4755">
      <w:pPr>
        <w:numPr>
          <w:ilvl w:val="0"/>
          <w:numId w:val="15"/>
        </w:numPr>
        <w:tabs>
          <w:tab w:val="left" w:pos="860"/>
        </w:tabs>
        <w:spacing w:after="0" w:line="240" w:lineRule="auto"/>
        <w:ind w:left="860" w:hanging="159"/>
        <w:rPr>
          <w:rFonts w:eastAsia="Times New Roman"/>
          <w:sz w:val="24"/>
          <w:szCs w:val="24"/>
        </w:rPr>
      </w:pPr>
      <w:r>
        <w:rPr>
          <w:rFonts w:ascii="Times New Roman" w:eastAsia="Times New Roman" w:hAnsi="Times New Roman" w:cs="Times New Roman"/>
          <w:sz w:val="24"/>
          <w:szCs w:val="24"/>
        </w:rPr>
        <w:t>.</w:t>
      </w:r>
      <w:r w:rsidR="00FD4755" w:rsidRPr="000B4230">
        <w:rPr>
          <w:rFonts w:ascii="Times New Roman" w:eastAsia="Times New Roman" w:hAnsi="Times New Roman" w:cs="Times New Roman"/>
          <w:sz w:val="24"/>
          <w:szCs w:val="24"/>
        </w:rPr>
        <w:t>соответствие ФГОС основного общего образования;</w:t>
      </w:r>
    </w:p>
    <w:p w:rsidR="00FD4755" w:rsidRPr="000B4230" w:rsidRDefault="00FD4755" w:rsidP="00FD4755">
      <w:pPr>
        <w:spacing w:line="13" w:lineRule="exact"/>
        <w:rPr>
          <w:rFonts w:eastAsia="Times New Roman"/>
          <w:sz w:val="24"/>
          <w:szCs w:val="24"/>
        </w:rPr>
      </w:pPr>
    </w:p>
    <w:p w:rsidR="00FD4755" w:rsidRPr="000B4230" w:rsidRDefault="000B4230" w:rsidP="00FD4755">
      <w:pPr>
        <w:numPr>
          <w:ilvl w:val="0"/>
          <w:numId w:val="15"/>
        </w:numPr>
        <w:tabs>
          <w:tab w:val="left" w:pos="907"/>
        </w:tabs>
        <w:spacing w:after="0" w:line="234" w:lineRule="auto"/>
        <w:ind w:firstLine="701"/>
        <w:rPr>
          <w:rFonts w:eastAsia="Times New Roman"/>
          <w:sz w:val="24"/>
          <w:szCs w:val="24"/>
        </w:rPr>
      </w:pPr>
      <w:r>
        <w:rPr>
          <w:rFonts w:ascii="Times New Roman" w:eastAsia="Times New Roman" w:hAnsi="Times New Roman" w:cs="Times New Roman"/>
          <w:sz w:val="24"/>
          <w:szCs w:val="24"/>
        </w:rPr>
        <w:t>.</w:t>
      </w:r>
      <w:r w:rsidR="00FD4755" w:rsidRPr="000B4230">
        <w:rPr>
          <w:rFonts w:ascii="Times New Roman" w:eastAsia="Times New Roman" w:hAnsi="Times New Roman" w:cs="Times New Roman"/>
          <w:sz w:val="24"/>
          <w:szCs w:val="24"/>
        </w:rPr>
        <w:t>соответствие отечественным традициям преподавания учебного предмета «Биология»;</w:t>
      </w:r>
    </w:p>
    <w:p w:rsidR="00FD4755" w:rsidRPr="000B4230" w:rsidRDefault="00FD4755" w:rsidP="00FD4755">
      <w:pPr>
        <w:spacing w:line="15" w:lineRule="exact"/>
        <w:rPr>
          <w:rFonts w:eastAsia="Times New Roman"/>
          <w:sz w:val="24"/>
          <w:szCs w:val="24"/>
        </w:rPr>
      </w:pPr>
    </w:p>
    <w:p w:rsidR="00FD4755" w:rsidRPr="000B4230" w:rsidRDefault="000B4230" w:rsidP="00FD4755">
      <w:pPr>
        <w:numPr>
          <w:ilvl w:val="0"/>
          <w:numId w:val="15"/>
        </w:numPr>
        <w:tabs>
          <w:tab w:val="left" w:pos="881"/>
        </w:tabs>
        <w:spacing w:after="0" w:line="234" w:lineRule="auto"/>
        <w:ind w:firstLine="701"/>
        <w:rPr>
          <w:rFonts w:eastAsia="Times New Roman"/>
          <w:sz w:val="24"/>
          <w:szCs w:val="24"/>
        </w:rPr>
      </w:pPr>
      <w:r>
        <w:rPr>
          <w:rFonts w:ascii="Times New Roman" w:eastAsia="Times New Roman" w:hAnsi="Times New Roman" w:cs="Times New Roman"/>
          <w:sz w:val="24"/>
          <w:szCs w:val="24"/>
        </w:rPr>
        <w:t>.</w:t>
      </w:r>
      <w:r w:rsidR="00FD4755" w:rsidRPr="000B4230">
        <w:rPr>
          <w:rFonts w:ascii="Times New Roman" w:eastAsia="Times New Roman" w:hAnsi="Times New Roman" w:cs="Times New Roman"/>
          <w:sz w:val="24"/>
          <w:szCs w:val="24"/>
        </w:rPr>
        <w:t>учет национально-культурной и языковой специфики многонационального российского общества;</w:t>
      </w:r>
    </w:p>
    <w:p w:rsidR="00FD4755" w:rsidRPr="000B4230" w:rsidRDefault="00FD4755" w:rsidP="00FD4755">
      <w:pPr>
        <w:spacing w:line="15" w:lineRule="exact"/>
        <w:rPr>
          <w:rFonts w:eastAsia="Times New Roman"/>
          <w:sz w:val="24"/>
          <w:szCs w:val="24"/>
        </w:rPr>
      </w:pPr>
    </w:p>
    <w:p w:rsidR="00FD4755" w:rsidRPr="000B4230" w:rsidRDefault="000B4230" w:rsidP="00FD4755">
      <w:pPr>
        <w:numPr>
          <w:ilvl w:val="0"/>
          <w:numId w:val="15"/>
        </w:numPr>
        <w:tabs>
          <w:tab w:val="left" w:pos="907"/>
        </w:tabs>
        <w:spacing w:after="0" w:line="237" w:lineRule="auto"/>
        <w:ind w:right="20" w:firstLine="701"/>
        <w:jc w:val="both"/>
        <w:rPr>
          <w:rFonts w:eastAsia="Times New Roman"/>
          <w:sz w:val="24"/>
          <w:szCs w:val="24"/>
        </w:rPr>
      </w:pPr>
      <w:r>
        <w:rPr>
          <w:rFonts w:ascii="Times New Roman" w:eastAsia="Times New Roman" w:hAnsi="Times New Roman" w:cs="Times New Roman"/>
          <w:sz w:val="24"/>
          <w:szCs w:val="24"/>
        </w:rPr>
        <w:t>.</w:t>
      </w:r>
      <w:r w:rsidR="00FD4755" w:rsidRPr="000B4230">
        <w:rPr>
          <w:rFonts w:ascii="Times New Roman" w:eastAsia="Times New Roman" w:hAnsi="Times New Roman" w:cs="Times New Roman"/>
          <w:sz w:val="24"/>
          <w:szCs w:val="24"/>
        </w:rPr>
        <w:t>отбор для контроля наиболее значимых аспектов подготовки как с точки зрения использования результатов обучения в повседневной жизни и продолжения образования;</w:t>
      </w:r>
    </w:p>
    <w:p w:rsidR="00FD4755" w:rsidRPr="000B4230" w:rsidRDefault="00FD4755" w:rsidP="00FD4755">
      <w:pPr>
        <w:spacing w:line="13" w:lineRule="exact"/>
        <w:rPr>
          <w:rFonts w:eastAsia="Times New Roman"/>
          <w:sz w:val="24"/>
          <w:szCs w:val="24"/>
        </w:rPr>
      </w:pPr>
    </w:p>
    <w:p w:rsidR="00FD4755" w:rsidRPr="000B4230" w:rsidRDefault="00FD4755" w:rsidP="00FD4755">
      <w:pPr>
        <w:spacing w:line="239" w:lineRule="auto"/>
        <w:ind w:firstLine="708"/>
        <w:jc w:val="both"/>
        <w:rPr>
          <w:rFonts w:eastAsia="Times New Roman"/>
          <w:sz w:val="24"/>
          <w:szCs w:val="24"/>
        </w:rPr>
      </w:pPr>
      <w:r w:rsidRPr="000B4230">
        <w:rPr>
          <w:rFonts w:ascii="Times New Roman" w:eastAsia="Times New Roman" w:hAnsi="Times New Roman" w:cs="Times New Roman"/>
          <w:sz w:val="24"/>
          <w:szCs w:val="24"/>
        </w:rPr>
        <w:t xml:space="preserve">Изучение биологии в 5 классе и содержание ВПР по биологии для 5 класса базируются на образовательных результатах освоения </w:t>
      </w:r>
      <w:proofErr w:type="gramStart"/>
      <w:r w:rsidRPr="000B4230">
        <w:rPr>
          <w:rFonts w:ascii="Times New Roman" w:eastAsia="Times New Roman" w:hAnsi="Times New Roman" w:cs="Times New Roman"/>
          <w:sz w:val="24"/>
          <w:szCs w:val="24"/>
        </w:rPr>
        <w:t>обучающимися</w:t>
      </w:r>
      <w:proofErr w:type="gramEnd"/>
      <w:r w:rsidRPr="000B4230">
        <w:rPr>
          <w:rFonts w:ascii="Times New Roman" w:eastAsia="Times New Roman" w:hAnsi="Times New Roman" w:cs="Times New Roman"/>
          <w:sz w:val="24"/>
          <w:szCs w:val="24"/>
        </w:rPr>
        <w:t xml:space="preserve"> предмета «Окружающий мир» в начальной школе. Так по итогам </w:t>
      </w:r>
      <w:proofErr w:type="gramStart"/>
      <w:r w:rsidRPr="000B4230">
        <w:rPr>
          <w:rFonts w:ascii="Times New Roman" w:eastAsia="Times New Roman" w:hAnsi="Times New Roman" w:cs="Times New Roman"/>
          <w:sz w:val="24"/>
          <w:szCs w:val="24"/>
        </w:rPr>
        <w:t>обучения</w:t>
      </w:r>
      <w:proofErr w:type="gramEnd"/>
      <w:r w:rsidRPr="000B4230">
        <w:rPr>
          <w:rFonts w:ascii="Times New Roman" w:eastAsia="Times New Roman" w:hAnsi="Times New Roman" w:cs="Times New Roman"/>
          <w:sz w:val="24"/>
          <w:szCs w:val="24"/>
        </w:rPr>
        <w:t xml:space="preserve"> в начальной школе обучающиеся могут различать явления природы; знают о частях растения (корень, стебель, лист, цветок, плод, семя), необходимых для жизни растения условиях (свет, тепло, воздух, вода), разнообразии растений (деревья, кустарники, травы; основные дикорастущие и культурные растения; растения родного края, их названия и краткая характеристика на основе наблюдений); </w:t>
      </w:r>
      <w:proofErr w:type="gramStart"/>
      <w:r w:rsidRPr="000B4230">
        <w:rPr>
          <w:rFonts w:ascii="Times New Roman" w:eastAsia="Times New Roman" w:hAnsi="Times New Roman" w:cs="Times New Roman"/>
          <w:sz w:val="24"/>
          <w:szCs w:val="24"/>
        </w:rPr>
        <w:t>понимают роль растений в природе и жизни людей; знают о разнообразии животных (насекомые, рыбы, птицы, звери, их отличия и др.; дикие и домашние животные; животные родного края, названия, краткая характеристика на основе наблюдений), условиях, необходимых для жизни животных (воздух, вода, тепло, пища), понимают роль домашних животных в природе и жизни людей.</w:t>
      </w:r>
      <w:proofErr w:type="gramEnd"/>
      <w:r w:rsidRPr="000B4230">
        <w:rPr>
          <w:rFonts w:ascii="Times New Roman" w:eastAsia="Times New Roman" w:hAnsi="Times New Roman" w:cs="Times New Roman"/>
          <w:sz w:val="24"/>
          <w:szCs w:val="24"/>
        </w:rPr>
        <w:t xml:space="preserve"> К </w:t>
      </w:r>
      <w:r w:rsidRPr="000B4230">
        <w:rPr>
          <w:rFonts w:ascii="Times New Roman" w:eastAsia="Times New Roman" w:hAnsi="Times New Roman" w:cs="Times New Roman"/>
          <w:sz w:val="24"/>
          <w:szCs w:val="24"/>
        </w:rPr>
        <w:lastRenderedPageBreak/>
        <w:t>окончанию обучения в начальной школе ученики также умеют описывать на основе предложенного плана объекты живой и неживой природы, выделять их основные существенные признаки; обнаруживать простейшие взаимосвязи между живой и неживой природой, взаимосвязи в живой природе; работать с естественнонаучной информацией и мн. др.</w:t>
      </w:r>
    </w:p>
    <w:p w:rsidR="00FD4755" w:rsidRPr="000B4230" w:rsidRDefault="00FD4755" w:rsidP="00FD4755">
      <w:pPr>
        <w:spacing w:line="238" w:lineRule="auto"/>
        <w:ind w:firstLine="708"/>
        <w:jc w:val="both"/>
        <w:rPr>
          <w:rFonts w:eastAsia="Times New Roman"/>
          <w:sz w:val="24"/>
          <w:szCs w:val="24"/>
        </w:rPr>
      </w:pPr>
      <w:r w:rsidRPr="000B4230">
        <w:rPr>
          <w:rFonts w:ascii="Times New Roman" w:eastAsia="Times New Roman" w:hAnsi="Times New Roman" w:cs="Times New Roman"/>
          <w:sz w:val="24"/>
          <w:szCs w:val="24"/>
        </w:rPr>
        <w:t>Тексты заданий в вариантах ВПР учитывают формулировки, принятые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 Проверяемое в экзаменационных материалах содержание не выходит за рамки требований ФГОС ООО и не зависит от рабочих программ и учебников, по которым ведется преподавание биологии в конкретных образовательных организациях.</w:t>
      </w:r>
    </w:p>
    <w:p w:rsidR="00FD4755" w:rsidRPr="000B4230" w:rsidRDefault="00FD4755" w:rsidP="00FD4755">
      <w:pPr>
        <w:spacing w:line="234" w:lineRule="auto"/>
        <w:ind w:firstLine="708"/>
        <w:rPr>
          <w:rFonts w:eastAsia="Times New Roman"/>
          <w:sz w:val="24"/>
          <w:szCs w:val="24"/>
        </w:rPr>
      </w:pPr>
      <w:r w:rsidRPr="000B4230">
        <w:rPr>
          <w:rFonts w:ascii="Times New Roman" w:eastAsia="Times New Roman" w:hAnsi="Times New Roman" w:cs="Times New Roman"/>
          <w:sz w:val="24"/>
          <w:szCs w:val="24"/>
        </w:rPr>
        <w:t>Вариант проверочной работы состоит из 8 заданий, которые различаются по содержанию и проверяемым требованиям.</w:t>
      </w:r>
    </w:p>
    <w:p w:rsidR="00FD4755" w:rsidRPr="000B4230" w:rsidRDefault="00FD4755" w:rsidP="00FD4755">
      <w:pPr>
        <w:spacing w:line="15" w:lineRule="exact"/>
        <w:rPr>
          <w:rFonts w:eastAsia="Times New Roman"/>
          <w:sz w:val="24"/>
          <w:szCs w:val="24"/>
        </w:rPr>
      </w:pPr>
    </w:p>
    <w:p w:rsidR="00FD4755" w:rsidRPr="000B4230" w:rsidRDefault="00FD4755" w:rsidP="00FD4755">
      <w:pPr>
        <w:spacing w:line="238" w:lineRule="auto"/>
        <w:ind w:firstLine="708"/>
        <w:jc w:val="both"/>
        <w:rPr>
          <w:rFonts w:eastAsia="Times New Roman"/>
          <w:sz w:val="24"/>
          <w:szCs w:val="24"/>
        </w:rPr>
      </w:pPr>
      <w:r w:rsidRPr="000B4230">
        <w:rPr>
          <w:rFonts w:ascii="Times New Roman" w:eastAsia="Times New Roman" w:hAnsi="Times New Roman" w:cs="Times New Roman"/>
          <w:sz w:val="24"/>
          <w:szCs w:val="24"/>
        </w:rPr>
        <w:t>Задания 1–5, 7–8 основаны на изображениях конкретных биологических объектов, статистических таблицах и требуют анализа изображений и статистических данных, характеристики объектов по предложенному плану, классификации и/или систематизации объектов по определенному признаку, применения биологических знаний при решении практических задач.</w:t>
      </w:r>
    </w:p>
    <w:p w:rsidR="00FD4755" w:rsidRPr="000B4230" w:rsidRDefault="00FD4755" w:rsidP="00FD4755">
      <w:pPr>
        <w:spacing w:line="234" w:lineRule="auto"/>
        <w:ind w:right="20" w:firstLine="708"/>
        <w:rPr>
          <w:rFonts w:eastAsia="Times New Roman"/>
          <w:sz w:val="24"/>
          <w:szCs w:val="24"/>
        </w:rPr>
      </w:pPr>
      <w:r w:rsidRPr="000B4230">
        <w:rPr>
          <w:rFonts w:ascii="Times New Roman" w:eastAsia="Times New Roman" w:hAnsi="Times New Roman" w:cs="Times New Roman"/>
          <w:sz w:val="24"/>
          <w:szCs w:val="24"/>
        </w:rPr>
        <w:t>Задание 6 предполагает заполнение пропусков в тексте биологического содержания с помощью терминов из предложенного перечня.</w:t>
      </w:r>
    </w:p>
    <w:p w:rsidR="00FD4755" w:rsidRPr="000B4230" w:rsidRDefault="00FD4755" w:rsidP="00FD4755">
      <w:pPr>
        <w:shd w:val="clear" w:color="auto" w:fill="FFFFFF" w:themeFill="background1"/>
        <w:spacing w:before="150" w:after="150" w:line="240" w:lineRule="auto"/>
        <w:jc w:val="center"/>
        <w:rPr>
          <w:rFonts w:ascii="Verdana" w:eastAsia="Times New Roman" w:hAnsi="Verdana" w:cs="Times New Roman"/>
          <w:color w:val="000000"/>
          <w:sz w:val="24"/>
          <w:szCs w:val="24"/>
          <w:lang w:eastAsia="ru-RU"/>
        </w:rPr>
      </w:pPr>
      <w:r w:rsidRPr="000B4230">
        <w:rPr>
          <w:rFonts w:ascii="Times New Roman" w:eastAsia="Times New Roman" w:hAnsi="Times New Roman" w:cs="Times New Roman"/>
          <w:b/>
          <w:bCs/>
          <w:color w:val="000000"/>
          <w:sz w:val="24"/>
          <w:szCs w:val="24"/>
          <w:lang w:eastAsia="ru-RU"/>
        </w:rPr>
        <w:t>Таблица перевода баллов в отметки по пятибалльной шкале</w:t>
      </w:r>
    </w:p>
    <w:tbl>
      <w:tblPr>
        <w:tblW w:w="9090"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30"/>
        <w:gridCol w:w="1065"/>
        <w:gridCol w:w="1065"/>
        <w:gridCol w:w="1065"/>
        <w:gridCol w:w="1065"/>
      </w:tblGrid>
      <w:tr w:rsidR="00FD4755" w:rsidRPr="000B4230" w:rsidTr="00204633">
        <w:trPr>
          <w:jc w:val="center"/>
        </w:trPr>
        <w:tc>
          <w:tcPr>
            <w:tcW w:w="45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D4755" w:rsidRPr="000B4230" w:rsidRDefault="00FD4755" w:rsidP="00204633">
            <w:pPr>
              <w:shd w:val="clear" w:color="auto" w:fill="FFFFFF" w:themeFill="background1"/>
              <w:spacing w:before="150" w:after="150" w:line="240" w:lineRule="auto"/>
              <w:rPr>
                <w:rFonts w:ascii="Times New Roman" w:eastAsia="Times New Roman" w:hAnsi="Times New Roman" w:cs="Times New Roman"/>
                <w:sz w:val="24"/>
                <w:szCs w:val="24"/>
                <w:lang w:eastAsia="ru-RU"/>
              </w:rPr>
            </w:pPr>
            <w:r w:rsidRPr="000B4230">
              <w:rPr>
                <w:rFonts w:ascii="Times New Roman" w:eastAsia="Times New Roman" w:hAnsi="Times New Roman" w:cs="Times New Roman"/>
                <w:sz w:val="24"/>
                <w:szCs w:val="24"/>
                <w:lang w:eastAsia="ru-RU"/>
              </w:rPr>
              <w:t>Отметка по пятибалльной шкале</w:t>
            </w:r>
          </w:p>
        </w:tc>
        <w:tc>
          <w:tcPr>
            <w:tcW w:w="10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D4755" w:rsidRPr="000B4230" w:rsidRDefault="00FD4755" w:rsidP="00204633">
            <w:pPr>
              <w:shd w:val="clear" w:color="auto" w:fill="FFFFFF" w:themeFill="background1"/>
              <w:spacing w:before="150" w:after="150" w:line="240" w:lineRule="auto"/>
              <w:jc w:val="center"/>
              <w:rPr>
                <w:rFonts w:ascii="Times New Roman" w:eastAsia="Times New Roman" w:hAnsi="Times New Roman" w:cs="Times New Roman"/>
                <w:sz w:val="24"/>
                <w:szCs w:val="24"/>
                <w:lang w:eastAsia="ru-RU"/>
              </w:rPr>
            </w:pPr>
            <w:r w:rsidRPr="000B4230">
              <w:rPr>
                <w:rFonts w:ascii="Times New Roman" w:eastAsia="Times New Roman" w:hAnsi="Times New Roman" w:cs="Times New Roman"/>
                <w:sz w:val="24"/>
                <w:szCs w:val="24"/>
                <w:lang w:eastAsia="ru-RU"/>
              </w:rPr>
              <w:t>«2»</w:t>
            </w:r>
          </w:p>
        </w:tc>
        <w:tc>
          <w:tcPr>
            <w:tcW w:w="10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D4755" w:rsidRPr="000B4230" w:rsidRDefault="00FD4755" w:rsidP="00204633">
            <w:pPr>
              <w:shd w:val="clear" w:color="auto" w:fill="FFFFFF" w:themeFill="background1"/>
              <w:spacing w:before="150" w:after="150" w:line="240" w:lineRule="auto"/>
              <w:jc w:val="center"/>
              <w:rPr>
                <w:rFonts w:ascii="Times New Roman" w:eastAsia="Times New Roman" w:hAnsi="Times New Roman" w:cs="Times New Roman"/>
                <w:sz w:val="24"/>
                <w:szCs w:val="24"/>
                <w:lang w:eastAsia="ru-RU"/>
              </w:rPr>
            </w:pPr>
            <w:r w:rsidRPr="000B4230">
              <w:rPr>
                <w:rFonts w:ascii="Times New Roman" w:eastAsia="Times New Roman" w:hAnsi="Times New Roman" w:cs="Times New Roman"/>
                <w:sz w:val="24"/>
                <w:szCs w:val="24"/>
                <w:lang w:eastAsia="ru-RU"/>
              </w:rPr>
              <w:t>«3»</w:t>
            </w:r>
          </w:p>
        </w:tc>
        <w:tc>
          <w:tcPr>
            <w:tcW w:w="10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D4755" w:rsidRPr="000B4230" w:rsidRDefault="00FD4755" w:rsidP="00204633">
            <w:pPr>
              <w:shd w:val="clear" w:color="auto" w:fill="FFFFFF" w:themeFill="background1"/>
              <w:spacing w:before="150" w:after="150" w:line="240" w:lineRule="auto"/>
              <w:jc w:val="center"/>
              <w:rPr>
                <w:rFonts w:ascii="Times New Roman" w:eastAsia="Times New Roman" w:hAnsi="Times New Roman" w:cs="Times New Roman"/>
                <w:sz w:val="24"/>
                <w:szCs w:val="24"/>
                <w:lang w:eastAsia="ru-RU"/>
              </w:rPr>
            </w:pPr>
            <w:r w:rsidRPr="000B4230">
              <w:rPr>
                <w:rFonts w:ascii="Times New Roman" w:eastAsia="Times New Roman" w:hAnsi="Times New Roman" w:cs="Times New Roman"/>
                <w:sz w:val="24"/>
                <w:szCs w:val="24"/>
                <w:lang w:eastAsia="ru-RU"/>
              </w:rPr>
              <w:t>«4»</w:t>
            </w:r>
          </w:p>
        </w:tc>
        <w:tc>
          <w:tcPr>
            <w:tcW w:w="10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D4755" w:rsidRPr="000B4230" w:rsidRDefault="00FD4755" w:rsidP="00204633">
            <w:pPr>
              <w:shd w:val="clear" w:color="auto" w:fill="FFFFFF" w:themeFill="background1"/>
              <w:spacing w:before="150" w:after="150" w:line="240" w:lineRule="auto"/>
              <w:jc w:val="center"/>
              <w:rPr>
                <w:rFonts w:ascii="Times New Roman" w:eastAsia="Times New Roman" w:hAnsi="Times New Roman" w:cs="Times New Roman"/>
                <w:sz w:val="24"/>
                <w:szCs w:val="24"/>
                <w:lang w:eastAsia="ru-RU"/>
              </w:rPr>
            </w:pPr>
            <w:r w:rsidRPr="000B4230">
              <w:rPr>
                <w:rFonts w:ascii="Times New Roman" w:eastAsia="Times New Roman" w:hAnsi="Times New Roman" w:cs="Times New Roman"/>
                <w:sz w:val="24"/>
                <w:szCs w:val="24"/>
                <w:lang w:eastAsia="ru-RU"/>
              </w:rPr>
              <w:t>«5»</w:t>
            </w:r>
          </w:p>
        </w:tc>
      </w:tr>
      <w:tr w:rsidR="00FD4755" w:rsidRPr="000B4230" w:rsidTr="00204633">
        <w:trPr>
          <w:jc w:val="center"/>
        </w:trPr>
        <w:tc>
          <w:tcPr>
            <w:tcW w:w="45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D4755" w:rsidRPr="000B4230" w:rsidRDefault="00FD4755" w:rsidP="00204633">
            <w:pPr>
              <w:shd w:val="clear" w:color="auto" w:fill="FFFFFF" w:themeFill="background1"/>
              <w:spacing w:before="150" w:after="150" w:line="240" w:lineRule="auto"/>
              <w:rPr>
                <w:rFonts w:ascii="Times New Roman" w:eastAsia="Times New Roman" w:hAnsi="Times New Roman" w:cs="Times New Roman"/>
                <w:sz w:val="24"/>
                <w:szCs w:val="24"/>
                <w:lang w:eastAsia="ru-RU"/>
              </w:rPr>
            </w:pPr>
            <w:r w:rsidRPr="000B4230">
              <w:rPr>
                <w:rFonts w:ascii="Times New Roman" w:eastAsia="Times New Roman" w:hAnsi="Times New Roman" w:cs="Times New Roman"/>
                <w:sz w:val="24"/>
                <w:szCs w:val="24"/>
                <w:lang w:eastAsia="ru-RU"/>
              </w:rPr>
              <w:t>Первичные баллы</w:t>
            </w:r>
          </w:p>
        </w:tc>
        <w:tc>
          <w:tcPr>
            <w:tcW w:w="10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D4755" w:rsidRPr="000B4230" w:rsidRDefault="00FD4755" w:rsidP="00204633">
            <w:pPr>
              <w:shd w:val="clear" w:color="auto" w:fill="FFFFFF" w:themeFill="background1"/>
              <w:spacing w:before="150" w:after="150" w:line="240" w:lineRule="auto"/>
              <w:jc w:val="center"/>
              <w:rPr>
                <w:rFonts w:ascii="Times New Roman" w:eastAsia="Times New Roman" w:hAnsi="Times New Roman" w:cs="Times New Roman"/>
                <w:sz w:val="24"/>
                <w:szCs w:val="24"/>
                <w:lang w:eastAsia="ru-RU"/>
              </w:rPr>
            </w:pPr>
            <w:r w:rsidRPr="000B4230">
              <w:rPr>
                <w:rFonts w:ascii="Times New Roman" w:eastAsia="Times New Roman" w:hAnsi="Times New Roman" w:cs="Times New Roman"/>
                <w:sz w:val="24"/>
                <w:szCs w:val="24"/>
                <w:lang w:eastAsia="ru-RU"/>
              </w:rPr>
              <w:t>0–9</w:t>
            </w:r>
          </w:p>
        </w:tc>
        <w:tc>
          <w:tcPr>
            <w:tcW w:w="10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D4755" w:rsidRPr="000B4230" w:rsidRDefault="00FD4755" w:rsidP="00204633">
            <w:pPr>
              <w:shd w:val="clear" w:color="auto" w:fill="FFFFFF" w:themeFill="background1"/>
              <w:spacing w:before="150" w:after="150" w:line="240" w:lineRule="auto"/>
              <w:jc w:val="center"/>
              <w:rPr>
                <w:rFonts w:ascii="Times New Roman" w:eastAsia="Times New Roman" w:hAnsi="Times New Roman" w:cs="Times New Roman"/>
                <w:sz w:val="24"/>
                <w:szCs w:val="24"/>
                <w:lang w:eastAsia="ru-RU"/>
              </w:rPr>
            </w:pPr>
            <w:r w:rsidRPr="000B4230">
              <w:rPr>
                <w:rFonts w:ascii="Times New Roman" w:eastAsia="Times New Roman" w:hAnsi="Times New Roman" w:cs="Times New Roman"/>
                <w:sz w:val="24"/>
                <w:szCs w:val="24"/>
                <w:lang w:eastAsia="ru-RU"/>
              </w:rPr>
              <w:t>10–13</w:t>
            </w:r>
          </w:p>
        </w:tc>
        <w:tc>
          <w:tcPr>
            <w:tcW w:w="10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D4755" w:rsidRPr="000B4230" w:rsidRDefault="00FD4755" w:rsidP="00204633">
            <w:pPr>
              <w:shd w:val="clear" w:color="auto" w:fill="FFFFFF" w:themeFill="background1"/>
              <w:spacing w:before="150" w:after="150" w:line="240" w:lineRule="auto"/>
              <w:jc w:val="center"/>
              <w:rPr>
                <w:rFonts w:ascii="Times New Roman" w:eastAsia="Times New Roman" w:hAnsi="Times New Roman" w:cs="Times New Roman"/>
                <w:sz w:val="24"/>
                <w:szCs w:val="24"/>
                <w:lang w:eastAsia="ru-RU"/>
              </w:rPr>
            </w:pPr>
            <w:r w:rsidRPr="000B4230">
              <w:rPr>
                <w:rFonts w:ascii="Times New Roman" w:eastAsia="Times New Roman" w:hAnsi="Times New Roman" w:cs="Times New Roman"/>
                <w:sz w:val="24"/>
                <w:szCs w:val="24"/>
                <w:lang w:eastAsia="ru-RU"/>
              </w:rPr>
              <w:t>14–17</w:t>
            </w:r>
          </w:p>
        </w:tc>
        <w:tc>
          <w:tcPr>
            <w:tcW w:w="10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D4755" w:rsidRPr="000B4230" w:rsidRDefault="00FD4755" w:rsidP="00204633">
            <w:pPr>
              <w:shd w:val="clear" w:color="auto" w:fill="FFFFFF" w:themeFill="background1"/>
              <w:spacing w:before="150" w:after="150" w:line="240" w:lineRule="auto"/>
              <w:jc w:val="center"/>
              <w:rPr>
                <w:rFonts w:ascii="Times New Roman" w:eastAsia="Times New Roman" w:hAnsi="Times New Roman" w:cs="Times New Roman"/>
                <w:sz w:val="24"/>
                <w:szCs w:val="24"/>
                <w:lang w:eastAsia="ru-RU"/>
              </w:rPr>
            </w:pPr>
            <w:r w:rsidRPr="000B4230">
              <w:rPr>
                <w:rFonts w:ascii="Times New Roman" w:eastAsia="Times New Roman" w:hAnsi="Times New Roman" w:cs="Times New Roman"/>
                <w:sz w:val="24"/>
                <w:szCs w:val="24"/>
                <w:lang w:eastAsia="ru-RU"/>
              </w:rPr>
              <w:t>18–22</w:t>
            </w:r>
          </w:p>
        </w:tc>
      </w:tr>
    </w:tbl>
    <w:p w:rsidR="00FD4755" w:rsidRPr="000B4230" w:rsidRDefault="00FD4755" w:rsidP="00FD4755">
      <w:pPr>
        <w:rPr>
          <w:sz w:val="24"/>
          <w:szCs w:val="24"/>
        </w:rPr>
        <w:sectPr w:rsidR="00FD4755" w:rsidRPr="000B4230" w:rsidSect="00E8083C">
          <w:pgSz w:w="11900" w:h="16838"/>
          <w:pgMar w:top="1125" w:right="846" w:bottom="709" w:left="1140" w:header="0" w:footer="0" w:gutter="0"/>
          <w:cols w:space="720" w:equalWidth="0">
            <w:col w:w="9920"/>
          </w:cols>
        </w:sectPr>
      </w:pPr>
    </w:p>
    <w:p w:rsidR="000B4230" w:rsidRDefault="000B4230" w:rsidP="006F4FFC">
      <w:pPr>
        <w:shd w:val="clear" w:color="auto" w:fill="FFFFFF" w:themeFill="background1"/>
        <w:spacing w:before="150" w:after="150" w:line="240" w:lineRule="auto"/>
        <w:rPr>
          <w:rFonts w:ascii="Times New Roman" w:eastAsia="Times New Roman" w:hAnsi="Times New Roman" w:cs="Times New Roman"/>
          <w:color w:val="000000"/>
          <w:sz w:val="24"/>
          <w:szCs w:val="24"/>
          <w:lang w:eastAsia="ru-RU"/>
        </w:rPr>
      </w:pPr>
    </w:p>
    <w:p w:rsidR="0029643E" w:rsidRDefault="006F4FFC" w:rsidP="0029643E">
      <w:pPr>
        <w:shd w:val="clear" w:color="auto" w:fill="FFFFFF" w:themeFill="background1"/>
        <w:spacing w:before="150" w:after="150" w:line="240" w:lineRule="auto"/>
        <w:rPr>
          <w:rFonts w:ascii="Times New Roman" w:eastAsia="Times New Roman" w:hAnsi="Times New Roman" w:cs="Times New Roman"/>
          <w:color w:val="000000"/>
          <w:sz w:val="24"/>
          <w:szCs w:val="24"/>
          <w:lang w:eastAsia="ru-RU"/>
        </w:rPr>
      </w:pPr>
      <w:r w:rsidRPr="000B4230">
        <w:rPr>
          <w:rFonts w:ascii="Times New Roman" w:eastAsia="Times New Roman" w:hAnsi="Times New Roman" w:cs="Times New Roman"/>
          <w:color w:val="000000"/>
          <w:sz w:val="24"/>
          <w:szCs w:val="24"/>
          <w:lang w:eastAsia="ru-RU"/>
        </w:rPr>
        <w:t>Максимальных оценочны</w:t>
      </w:r>
      <w:r w:rsidR="00FD4755" w:rsidRPr="000B4230">
        <w:rPr>
          <w:rFonts w:ascii="Times New Roman" w:eastAsia="Times New Roman" w:hAnsi="Times New Roman" w:cs="Times New Roman"/>
          <w:color w:val="000000"/>
          <w:sz w:val="24"/>
          <w:szCs w:val="24"/>
          <w:lang w:eastAsia="ru-RU"/>
        </w:rPr>
        <w:t>х баллов за проверочную работу 18-22 балла набрал только 1 ученик</w:t>
      </w:r>
      <w:r w:rsidR="0029643E">
        <w:rPr>
          <w:rFonts w:ascii="Times New Roman" w:eastAsia="Times New Roman" w:hAnsi="Times New Roman" w:cs="Times New Roman"/>
          <w:color w:val="000000"/>
          <w:sz w:val="24"/>
          <w:szCs w:val="24"/>
          <w:lang w:eastAsia="ru-RU"/>
        </w:rPr>
        <w:t>,</w:t>
      </w:r>
      <w:r w:rsidR="00FD4755" w:rsidRPr="000B4230">
        <w:rPr>
          <w:rFonts w:ascii="Times New Roman" w:eastAsia="Times New Roman" w:hAnsi="Times New Roman" w:cs="Times New Roman"/>
          <w:color w:val="000000"/>
          <w:sz w:val="24"/>
          <w:szCs w:val="24"/>
          <w:lang w:eastAsia="ru-RU"/>
        </w:rPr>
        <w:t xml:space="preserve"> минимальное кол-во баллов</w:t>
      </w:r>
      <w:r w:rsidR="0029643E">
        <w:rPr>
          <w:rFonts w:ascii="Times New Roman" w:eastAsia="Times New Roman" w:hAnsi="Times New Roman" w:cs="Times New Roman"/>
          <w:color w:val="000000"/>
          <w:sz w:val="24"/>
          <w:szCs w:val="24"/>
          <w:lang w:eastAsia="ru-RU"/>
        </w:rPr>
        <w:t xml:space="preserve"> 2 чел.</w:t>
      </w:r>
    </w:p>
    <w:p w:rsidR="000B4230" w:rsidRDefault="000B4230" w:rsidP="000B4230">
      <w:pPr>
        <w:shd w:val="clear" w:color="auto" w:fill="FFFFFF"/>
        <w:spacing w:after="0" w:line="390" w:lineRule="atLeast"/>
        <w:jc w:val="center"/>
        <w:rPr>
          <w:rFonts w:ascii="Times New Roman" w:eastAsia="Times New Roman" w:hAnsi="Times New Roman" w:cs="Times New Roman"/>
          <w:b/>
          <w:color w:val="000000"/>
          <w:sz w:val="24"/>
          <w:szCs w:val="24"/>
          <w:lang w:eastAsia="ru-RU"/>
        </w:rPr>
      </w:pPr>
      <w:r w:rsidRPr="00957118">
        <w:rPr>
          <w:rFonts w:ascii="Times New Roman" w:eastAsia="Times New Roman" w:hAnsi="Times New Roman" w:cs="Times New Roman"/>
          <w:b/>
          <w:color w:val="000000"/>
          <w:sz w:val="24"/>
          <w:szCs w:val="24"/>
          <w:lang w:eastAsia="ru-RU"/>
        </w:rPr>
        <w:t>Общая гистограмма отметок</w:t>
      </w:r>
    </w:p>
    <w:p w:rsidR="000B4230" w:rsidRPr="000B4230" w:rsidRDefault="000B4230" w:rsidP="006F4FFC">
      <w:pPr>
        <w:shd w:val="clear" w:color="auto" w:fill="FFFFFF" w:themeFill="background1"/>
        <w:spacing w:before="150" w:after="150" w:line="240" w:lineRule="auto"/>
        <w:rPr>
          <w:rFonts w:ascii="Verdana" w:eastAsia="Times New Roman" w:hAnsi="Verdana" w:cs="Times New Roman"/>
          <w:color w:val="000000"/>
          <w:sz w:val="24"/>
          <w:szCs w:val="24"/>
          <w:lang w:eastAsia="ru-RU"/>
        </w:rPr>
      </w:pPr>
      <w:r>
        <w:rPr>
          <w:rFonts w:ascii="Arial" w:hAnsi="Arial" w:cs="Arial"/>
          <w:noProof/>
          <w:sz w:val="24"/>
          <w:szCs w:val="24"/>
          <w:lang w:eastAsia="ru-RU"/>
        </w:rPr>
        <w:drawing>
          <wp:inline distT="0" distB="0" distL="0" distR="0">
            <wp:extent cx="4320074" cy="1568649"/>
            <wp:effectExtent l="0" t="0" r="444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2465" cy="1569517"/>
                    </a:xfrm>
                    <a:prstGeom prst="rect">
                      <a:avLst/>
                    </a:prstGeom>
                    <a:noFill/>
                    <a:ln>
                      <a:noFill/>
                    </a:ln>
                  </pic:spPr>
                </pic:pic>
              </a:graphicData>
            </a:graphic>
          </wp:inline>
        </w:drawing>
      </w:r>
    </w:p>
    <w:p w:rsidR="006F149F" w:rsidRPr="00324D7A" w:rsidRDefault="006F149F" w:rsidP="006F149F">
      <w:pPr>
        <w:pStyle w:val="a7"/>
        <w:rPr>
          <w:rFonts w:ascii="Times New Roman" w:hAnsi="Times New Roman"/>
          <w:b/>
          <w:sz w:val="24"/>
          <w:szCs w:val="24"/>
        </w:rPr>
      </w:pPr>
      <w:r w:rsidRPr="00324D7A">
        <w:rPr>
          <w:rFonts w:ascii="Times New Roman" w:hAnsi="Times New Roman"/>
          <w:b/>
          <w:sz w:val="24"/>
          <w:szCs w:val="24"/>
        </w:rPr>
        <w:t xml:space="preserve">Общий анализ качества </w:t>
      </w:r>
    </w:p>
    <w:tbl>
      <w:tblPr>
        <w:tblStyle w:val="a9"/>
        <w:tblpPr w:leftFromText="180" w:rightFromText="180" w:vertAnchor="text" w:horzAnchor="margin" w:tblpY="157"/>
        <w:tblW w:w="10072" w:type="dxa"/>
        <w:tblLook w:val="04A0" w:firstRow="1" w:lastRow="0" w:firstColumn="1" w:lastColumn="0" w:noHBand="0" w:noVBand="1"/>
      </w:tblPr>
      <w:tblGrid>
        <w:gridCol w:w="1020"/>
        <w:gridCol w:w="1645"/>
        <w:gridCol w:w="656"/>
        <w:gridCol w:w="656"/>
        <w:gridCol w:w="656"/>
        <w:gridCol w:w="656"/>
        <w:gridCol w:w="1155"/>
        <w:gridCol w:w="1647"/>
        <w:gridCol w:w="870"/>
        <w:gridCol w:w="1111"/>
      </w:tblGrid>
      <w:tr w:rsidR="006F149F" w:rsidRPr="00E012C4" w:rsidTr="00B17FBB">
        <w:tc>
          <w:tcPr>
            <w:tcW w:w="1020" w:type="dxa"/>
          </w:tcPr>
          <w:p w:rsidR="006F149F" w:rsidRPr="00E012C4" w:rsidRDefault="006F149F" w:rsidP="00B17FBB">
            <w:pPr>
              <w:pStyle w:val="a7"/>
              <w:rPr>
                <w:rFonts w:ascii="Times New Roman" w:hAnsi="Times New Roman"/>
                <w:sz w:val="24"/>
                <w:szCs w:val="24"/>
              </w:rPr>
            </w:pPr>
            <w:r w:rsidRPr="00E012C4">
              <w:rPr>
                <w:rFonts w:ascii="Times New Roman" w:hAnsi="Times New Roman"/>
                <w:sz w:val="24"/>
                <w:szCs w:val="24"/>
              </w:rPr>
              <w:t>Кол-во человек</w:t>
            </w:r>
          </w:p>
        </w:tc>
        <w:tc>
          <w:tcPr>
            <w:tcW w:w="1645" w:type="dxa"/>
          </w:tcPr>
          <w:p w:rsidR="006F149F" w:rsidRPr="00E012C4" w:rsidRDefault="006F149F" w:rsidP="00B17FBB">
            <w:pPr>
              <w:pStyle w:val="a7"/>
              <w:rPr>
                <w:rFonts w:ascii="Times New Roman" w:hAnsi="Times New Roman"/>
                <w:sz w:val="24"/>
                <w:szCs w:val="24"/>
              </w:rPr>
            </w:pPr>
            <w:r w:rsidRPr="00E012C4">
              <w:rPr>
                <w:rFonts w:ascii="Times New Roman" w:hAnsi="Times New Roman"/>
                <w:sz w:val="24"/>
                <w:szCs w:val="24"/>
              </w:rPr>
              <w:t xml:space="preserve">Кол-во </w:t>
            </w:r>
            <w:proofErr w:type="gramStart"/>
            <w:r w:rsidRPr="00E012C4">
              <w:rPr>
                <w:rFonts w:ascii="Times New Roman" w:hAnsi="Times New Roman"/>
                <w:sz w:val="24"/>
                <w:szCs w:val="24"/>
              </w:rPr>
              <w:t>выполнявших</w:t>
            </w:r>
            <w:proofErr w:type="gramEnd"/>
            <w:r w:rsidRPr="00E012C4">
              <w:rPr>
                <w:rFonts w:ascii="Times New Roman" w:hAnsi="Times New Roman"/>
                <w:sz w:val="24"/>
                <w:szCs w:val="24"/>
              </w:rPr>
              <w:t xml:space="preserve"> работу</w:t>
            </w:r>
          </w:p>
        </w:tc>
        <w:tc>
          <w:tcPr>
            <w:tcW w:w="656" w:type="dxa"/>
          </w:tcPr>
          <w:p w:rsidR="006F149F" w:rsidRPr="00E012C4" w:rsidRDefault="006F149F" w:rsidP="00B17FBB">
            <w:pPr>
              <w:pStyle w:val="a7"/>
              <w:rPr>
                <w:rFonts w:ascii="Times New Roman" w:hAnsi="Times New Roman"/>
                <w:sz w:val="24"/>
                <w:szCs w:val="24"/>
              </w:rPr>
            </w:pPr>
            <w:r w:rsidRPr="00E012C4">
              <w:rPr>
                <w:rFonts w:ascii="Times New Roman" w:hAnsi="Times New Roman"/>
                <w:sz w:val="24"/>
                <w:szCs w:val="24"/>
              </w:rPr>
              <w:t>«5»</w:t>
            </w:r>
          </w:p>
        </w:tc>
        <w:tc>
          <w:tcPr>
            <w:tcW w:w="656" w:type="dxa"/>
          </w:tcPr>
          <w:p w:rsidR="006F149F" w:rsidRPr="00E012C4" w:rsidRDefault="006F149F" w:rsidP="00B17FBB">
            <w:pPr>
              <w:pStyle w:val="a7"/>
              <w:rPr>
                <w:rFonts w:ascii="Times New Roman" w:hAnsi="Times New Roman"/>
                <w:sz w:val="24"/>
                <w:szCs w:val="24"/>
              </w:rPr>
            </w:pPr>
            <w:r w:rsidRPr="00E012C4">
              <w:rPr>
                <w:rFonts w:ascii="Times New Roman" w:hAnsi="Times New Roman"/>
                <w:sz w:val="24"/>
                <w:szCs w:val="24"/>
              </w:rPr>
              <w:t>«4»</w:t>
            </w:r>
          </w:p>
        </w:tc>
        <w:tc>
          <w:tcPr>
            <w:tcW w:w="656" w:type="dxa"/>
          </w:tcPr>
          <w:p w:rsidR="006F149F" w:rsidRPr="00E012C4" w:rsidRDefault="006F149F" w:rsidP="00B17FBB">
            <w:pPr>
              <w:pStyle w:val="a7"/>
              <w:rPr>
                <w:rFonts w:ascii="Times New Roman" w:hAnsi="Times New Roman"/>
                <w:sz w:val="24"/>
                <w:szCs w:val="24"/>
              </w:rPr>
            </w:pPr>
            <w:r w:rsidRPr="00E012C4">
              <w:rPr>
                <w:rFonts w:ascii="Times New Roman" w:hAnsi="Times New Roman"/>
                <w:sz w:val="24"/>
                <w:szCs w:val="24"/>
              </w:rPr>
              <w:t>«3»</w:t>
            </w:r>
          </w:p>
        </w:tc>
        <w:tc>
          <w:tcPr>
            <w:tcW w:w="656" w:type="dxa"/>
          </w:tcPr>
          <w:p w:rsidR="006F149F" w:rsidRPr="00E012C4" w:rsidRDefault="006F149F" w:rsidP="00B17FBB">
            <w:pPr>
              <w:pStyle w:val="a7"/>
              <w:rPr>
                <w:rFonts w:ascii="Times New Roman" w:hAnsi="Times New Roman"/>
                <w:sz w:val="24"/>
                <w:szCs w:val="24"/>
              </w:rPr>
            </w:pPr>
            <w:r w:rsidRPr="00E012C4">
              <w:rPr>
                <w:rFonts w:ascii="Times New Roman" w:hAnsi="Times New Roman"/>
                <w:sz w:val="24"/>
                <w:szCs w:val="24"/>
              </w:rPr>
              <w:t>«2»</w:t>
            </w:r>
          </w:p>
        </w:tc>
        <w:tc>
          <w:tcPr>
            <w:tcW w:w="1155" w:type="dxa"/>
          </w:tcPr>
          <w:p w:rsidR="006F149F" w:rsidRPr="00E012C4" w:rsidRDefault="006F149F" w:rsidP="00B17FBB">
            <w:pPr>
              <w:pStyle w:val="a7"/>
              <w:rPr>
                <w:rFonts w:ascii="Times New Roman" w:hAnsi="Times New Roman"/>
                <w:sz w:val="24"/>
                <w:szCs w:val="24"/>
              </w:rPr>
            </w:pPr>
            <w:r w:rsidRPr="00E012C4">
              <w:rPr>
                <w:rFonts w:ascii="Times New Roman" w:hAnsi="Times New Roman"/>
                <w:sz w:val="24"/>
                <w:szCs w:val="24"/>
              </w:rPr>
              <w:t>Качество</w:t>
            </w:r>
          </w:p>
          <w:p w:rsidR="006F149F" w:rsidRPr="00E012C4" w:rsidRDefault="006F149F" w:rsidP="00B17FBB">
            <w:pPr>
              <w:pStyle w:val="a7"/>
              <w:rPr>
                <w:rFonts w:ascii="Times New Roman" w:hAnsi="Times New Roman"/>
                <w:sz w:val="24"/>
                <w:szCs w:val="24"/>
              </w:rPr>
            </w:pPr>
            <w:r w:rsidRPr="00E012C4">
              <w:rPr>
                <w:rFonts w:ascii="Times New Roman" w:hAnsi="Times New Roman"/>
                <w:sz w:val="24"/>
                <w:szCs w:val="24"/>
              </w:rPr>
              <w:t>знаний</w:t>
            </w:r>
          </w:p>
        </w:tc>
        <w:tc>
          <w:tcPr>
            <w:tcW w:w="1647" w:type="dxa"/>
            <w:tcBorders>
              <w:right w:val="single" w:sz="4" w:space="0" w:color="auto"/>
            </w:tcBorders>
          </w:tcPr>
          <w:p w:rsidR="006F149F" w:rsidRPr="00E012C4" w:rsidRDefault="006F149F" w:rsidP="00B17FBB">
            <w:pPr>
              <w:pStyle w:val="a7"/>
              <w:rPr>
                <w:rFonts w:ascii="Times New Roman" w:hAnsi="Times New Roman"/>
                <w:sz w:val="24"/>
                <w:szCs w:val="24"/>
              </w:rPr>
            </w:pPr>
            <w:r w:rsidRPr="00E012C4">
              <w:rPr>
                <w:rFonts w:ascii="Times New Roman" w:hAnsi="Times New Roman"/>
                <w:sz w:val="24"/>
                <w:szCs w:val="24"/>
              </w:rPr>
              <w:t>Успеваемость</w:t>
            </w:r>
            <w:r>
              <w:rPr>
                <w:rFonts w:ascii="Times New Roman" w:hAnsi="Times New Roman"/>
                <w:sz w:val="24"/>
                <w:szCs w:val="24"/>
              </w:rPr>
              <w:t xml:space="preserve"> </w:t>
            </w:r>
          </w:p>
        </w:tc>
        <w:tc>
          <w:tcPr>
            <w:tcW w:w="870" w:type="dxa"/>
            <w:tcBorders>
              <w:right w:val="single" w:sz="4" w:space="0" w:color="auto"/>
            </w:tcBorders>
          </w:tcPr>
          <w:p w:rsidR="006F149F" w:rsidRPr="00E012C4" w:rsidRDefault="006F149F" w:rsidP="00B17FBB">
            <w:pPr>
              <w:pStyle w:val="a7"/>
              <w:rPr>
                <w:rFonts w:ascii="Times New Roman" w:hAnsi="Times New Roman"/>
                <w:sz w:val="24"/>
                <w:szCs w:val="24"/>
              </w:rPr>
            </w:pPr>
            <w:r>
              <w:rPr>
                <w:rFonts w:ascii="Times New Roman" w:hAnsi="Times New Roman"/>
                <w:sz w:val="24"/>
                <w:szCs w:val="24"/>
              </w:rPr>
              <w:t xml:space="preserve">СОУ </w:t>
            </w:r>
          </w:p>
        </w:tc>
        <w:tc>
          <w:tcPr>
            <w:tcW w:w="1111" w:type="dxa"/>
            <w:tcBorders>
              <w:left w:val="single" w:sz="4" w:space="0" w:color="auto"/>
            </w:tcBorders>
          </w:tcPr>
          <w:p w:rsidR="006F149F" w:rsidRPr="00E012C4" w:rsidRDefault="006F149F" w:rsidP="00B17FBB">
            <w:pPr>
              <w:pStyle w:val="a7"/>
              <w:rPr>
                <w:rFonts w:ascii="Times New Roman" w:hAnsi="Times New Roman"/>
                <w:sz w:val="24"/>
                <w:szCs w:val="24"/>
              </w:rPr>
            </w:pPr>
            <w:r>
              <w:rPr>
                <w:rFonts w:ascii="Times New Roman" w:hAnsi="Times New Roman"/>
                <w:sz w:val="24"/>
                <w:szCs w:val="24"/>
              </w:rPr>
              <w:t>Средний балл</w:t>
            </w:r>
          </w:p>
        </w:tc>
      </w:tr>
      <w:tr w:rsidR="006F149F" w:rsidRPr="00E012C4" w:rsidTr="00B17FBB">
        <w:tc>
          <w:tcPr>
            <w:tcW w:w="1020" w:type="dxa"/>
          </w:tcPr>
          <w:p w:rsidR="006F149F" w:rsidRPr="00E012C4" w:rsidRDefault="006F149F" w:rsidP="00B17FBB">
            <w:pPr>
              <w:pStyle w:val="a7"/>
              <w:rPr>
                <w:rFonts w:ascii="Times New Roman" w:hAnsi="Times New Roman"/>
                <w:sz w:val="24"/>
                <w:szCs w:val="24"/>
              </w:rPr>
            </w:pPr>
            <w:r w:rsidRPr="00E012C4">
              <w:rPr>
                <w:rFonts w:ascii="Times New Roman" w:hAnsi="Times New Roman"/>
                <w:sz w:val="24"/>
                <w:szCs w:val="24"/>
              </w:rPr>
              <w:t>14</w:t>
            </w:r>
          </w:p>
        </w:tc>
        <w:tc>
          <w:tcPr>
            <w:tcW w:w="1645" w:type="dxa"/>
          </w:tcPr>
          <w:p w:rsidR="006F149F" w:rsidRPr="00E012C4" w:rsidRDefault="005B2B4F" w:rsidP="00B17FBB">
            <w:pPr>
              <w:pStyle w:val="a7"/>
              <w:rPr>
                <w:rFonts w:ascii="Times New Roman" w:hAnsi="Times New Roman"/>
                <w:sz w:val="24"/>
                <w:szCs w:val="24"/>
              </w:rPr>
            </w:pPr>
            <w:r>
              <w:rPr>
                <w:rFonts w:ascii="Times New Roman" w:hAnsi="Times New Roman"/>
                <w:sz w:val="24"/>
                <w:szCs w:val="24"/>
              </w:rPr>
              <w:t>9</w:t>
            </w:r>
          </w:p>
        </w:tc>
        <w:tc>
          <w:tcPr>
            <w:tcW w:w="656" w:type="dxa"/>
          </w:tcPr>
          <w:p w:rsidR="006F149F" w:rsidRPr="00E012C4" w:rsidRDefault="006F149F" w:rsidP="00B17FBB">
            <w:pPr>
              <w:pStyle w:val="a7"/>
              <w:rPr>
                <w:rFonts w:ascii="Times New Roman" w:hAnsi="Times New Roman"/>
                <w:sz w:val="24"/>
                <w:szCs w:val="24"/>
              </w:rPr>
            </w:pPr>
            <w:r>
              <w:rPr>
                <w:rFonts w:ascii="Times New Roman" w:hAnsi="Times New Roman"/>
                <w:sz w:val="24"/>
                <w:szCs w:val="24"/>
              </w:rPr>
              <w:t>1</w:t>
            </w:r>
          </w:p>
        </w:tc>
        <w:tc>
          <w:tcPr>
            <w:tcW w:w="656" w:type="dxa"/>
          </w:tcPr>
          <w:p w:rsidR="006F149F" w:rsidRPr="00E012C4" w:rsidRDefault="006F149F" w:rsidP="00B17FBB">
            <w:pPr>
              <w:pStyle w:val="a7"/>
              <w:rPr>
                <w:rFonts w:ascii="Times New Roman" w:hAnsi="Times New Roman"/>
                <w:sz w:val="24"/>
                <w:szCs w:val="24"/>
              </w:rPr>
            </w:pPr>
            <w:r>
              <w:rPr>
                <w:rFonts w:ascii="Times New Roman" w:hAnsi="Times New Roman"/>
                <w:sz w:val="24"/>
                <w:szCs w:val="24"/>
              </w:rPr>
              <w:t>3</w:t>
            </w:r>
          </w:p>
        </w:tc>
        <w:tc>
          <w:tcPr>
            <w:tcW w:w="656" w:type="dxa"/>
          </w:tcPr>
          <w:p w:rsidR="006F149F" w:rsidRPr="00E012C4" w:rsidRDefault="006F149F" w:rsidP="00B17FBB">
            <w:pPr>
              <w:pStyle w:val="a7"/>
              <w:rPr>
                <w:rFonts w:ascii="Times New Roman" w:hAnsi="Times New Roman"/>
                <w:sz w:val="24"/>
                <w:szCs w:val="24"/>
              </w:rPr>
            </w:pPr>
            <w:r>
              <w:rPr>
                <w:rFonts w:ascii="Times New Roman" w:hAnsi="Times New Roman"/>
                <w:sz w:val="24"/>
                <w:szCs w:val="24"/>
              </w:rPr>
              <w:t>3</w:t>
            </w:r>
          </w:p>
        </w:tc>
        <w:tc>
          <w:tcPr>
            <w:tcW w:w="656" w:type="dxa"/>
          </w:tcPr>
          <w:p w:rsidR="006F149F" w:rsidRPr="00E012C4" w:rsidRDefault="006F149F" w:rsidP="00B17FBB">
            <w:pPr>
              <w:pStyle w:val="a7"/>
              <w:rPr>
                <w:rFonts w:ascii="Times New Roman" w:hAnsi="Times New Roman"/>
                <w:sz w:val="24"/>
                <w:szCs w:val="24"/>
              </w:rPr>
            </w:pPr>
            <w:r>
              <w:rPr>
                <w:rFonts w:ascii="Times New Roman" w:hAnsi="Times New Roman"/>
                <w:sz w:val="24"/>
                <w:szCs w:val="24"/>
              </w:rPr>
              <w:t>2</w:t>
            </w:r>
          </w:p>
        </w:tc>
        <w:tc>
          <w:tcPr>
            <w:tcW w:w="1155" w:type="dxa"/>
          </w:tcPr>
          <w:p w:rsidR="006F149F" w:rsidRPr="00E012C4" w:rsidRDefault="006F149F" w:rsidP="00B17FBB">
            <w:pPr>
              <w:pStyle w:val="a7"/>
              <w:rPr>
                <w:rFonts w:ascii="Times New Roman" w:hAnsi="Times New Roman"/>
                <w:sz w:val="24"/>
                <w:szCs w:val="24"/>
              </w:rPr>
            </w:pPr>
          </w:p>
        </w:tc>
        <w:tc>
          <w:tcPr>
            <w:tcW w:w="1647" w:type="dxa"/>
            <w:tcBorders>
              <w:right w:val="single" w:sz="4" w:space="0" w:color="auto"/>
            </w:tcBorders>
          </w:tcPr>
          <w:p w:rsidR="006F149F" w:rsidRPr="00E012C4" w:rsidRDefault="006F149F" w:rsidP="00B17FBB">
            <w:pPr>
              <w:pStyle w:val="a7"/>
              <w:rPr>
                <w:rFonts w:ascii="Times New Roman" w:hAnsi="Times New Roman"/>
                <w:sz w:val="24"/>
                <w:szCs w:val="24"/>
              </w:rPr>
            </w:pPr>
          </w:p>
        </w:tc>
        <w:tc>
          <w:tcPr>
            <w:tcW w:w="870" w:type="dxa"/>
            <w:tcBorders>
              <w:right w:val="single" w:sz="4" w:space="0" w:color="auto"/>
            </w:tcBorders>
          </w:tcPr>
          <w:p w:rsidR="006F149F" w:rsidRPr="00E012C4" w:rsidRDefault="006F149F" w:rsidP="00B17FBB">
            <w:pPr>
              <w:pStyle w:val="a7"/>
              <w:rPr>
                <w:rFonts w:ascii="Times New Roman" w:hAnsi="Times New Roman"/>
                <w:sz w:val="24"/>
                <w:szCs w:val="24"/>
              </w:rPr>
            </w:pPr>
          </w:p>
        </w:tc>
        <w:tc>
          <w:tcPr>
            <w:tcW w:w="1111" w:type="dxa"/>
            <w:tcBorders>
              <w:left w:val="single" w:sz="4" w:space="0" w:color="auto"/>
            </w:tcBorders>
          </w:tcPr>
          <w:p w:rsidR="006F149F" w:rsidRPr="00E012C4" w:rsidRDefault="006F149F" w:rsidP="00B17FBB">
            <w:pPr>
              <w:pStyle w:val="a7"/>
              <w:rPr>
                <w:rFonts w:ascii="Times New Roman" w:hAnsi="Times New Roman"/>
                <w:sz w:val="24"/>
                <w:szCs w:val="24"/>
              </w:rPr>
            </w:pPr>
          </w:p>
        </w:tc>
      </w:tr>
      <w:tr w:rsidR="006F149F" w:rsidRPr="00E012C4" w:rsidTr="00B17FBB">
        <w:tc>
          <w:tcPr>
            <w:tcW w:w="1020" w:type="dxa"/>
          </w:tcPr>
          <w:p w:rsidR="006F149F" w:rsidRPr="00652549" w:rsidRDefault="006F149F" w:rsidP="00B17FBB">
            <w:pPr>
              <w:pStyle w:val="a7"/>
              <w:rPr>
                <w:rFonts w:ascii="Times New Roman" w:hAnsi="Times New Roman"/>
                <w:sz w:val="24"/>
                <w:szCs w:val="24"/>
              </w:rPr>
            </w:pPr>
            <w:r w:rsidRPr="00652549">
              <w:rPr>
                <w:rFonts w:ascii="Times New Roman" w:hAnsi="Times New Roman"/>
                <w:sz w:val="24"/>
                <w:szCs w:val="24"/>
              </w:rPr>
              <w:t>В %</w:t>
            </w:r>
          </w:p>
        </w:tc>
        <w:tc>
          <w:tcPr>
            <w:tcW w:w="1645" w:type="dxa"/>
          </w:tcPr>
          <w:p w:rsidR="006F149F" w:rsidRPr="00652549" w:rsidRDefault="005B2B4F" w:rsidP="00B17FBB">
            <w:pPr>
              <w:pStyle w:val="a7"/>
              <w:rPr>
                <w:rFonts w:ascii="Times New Roman" w:hAnsi="Times New Roman"/>
                <w:sz w:val="24"/>
                <w:szCs w:val="24"/>
              </w:rPr>
            </w:pPr>
            <w:r>
              <w:rPr>
                <w:rFonts w:ascii="Times New Roman" w:hAnsi="Times New Roman"/>
                <w:sz w:val="24"/>
                <w:szCs w:val="24"/>
              </w:rPr>
              <w:t>64%</w:t>
            </w:r>
          </w:p>
        </w:tc>
        <w:tc>
          <w:tcPr>
            <w:tcW w:w="656" w:type="dxa"/>
          </w:tcPr>
          <w:p w:rsidR="006F149F" w:rsidRPr="00652549" w:rsidRDefault="006F149F" w:rsidP="00B17FBB">
            <w:pPr>
              <w:pStyle w:val="a7"/>
              <w:rPr>
                <w:rFonts w:ascii="Times New Roman" w:hAnsi="Times New Roman"/>
                <w:sz w:val="24"/>
                <w:szCs w:val="24"/>
              </w:rPr>
            </w:pPr>
            <w:r>
              <w:rPr>
                <w:rFonts w:ascii="Times New Roman" w:hAnsi="Times New Roman"/>
                <w:sz w:val="24"/>
                <w:szCs w:val="24"/>
              </w:rPr>
              <w:t>11%</w:t>
            </w:r>
          </w:p>
        </w:tc>
        <w:tc>
          <w:tcPr>
            <w:tcW w:w="656" w:type="dxa"/>
          </w:tcPr>
          <w:p w:rsidR="006F149F" w:rsidRPr="00652549" w:rsidRDefault="006F149F" w:rsidP="00B17FBB">
            <w:pPr>
              <w:pStyle w:val="a7"/>
              <w:rPr>
                <w:rFonts w:ascii="Times New Roman" w:hAnsi="Times New Roman"/>
                <w:sz w:val="24"/>
                <w:szCs w:val="24"/>
              </w:rPr>
            </w:pPr>
            <w:r>
              <w:rPr>
                <w:rFonts w:ascii="Times New Roman" w:hAnsi="Times New Roman"/>
                <w:sz w:val="24"/>
                <w:szCs w:val="24"/>
              </w:rPr>
              <w:t>33</w:t>
            </w:r>
            <w:r w:rsidRPr="00652549">
              <w:rPr>
                <w:rFonts w:ascii="Times New Roman" w:hAnsi="Times New Roman"/>
                <w:sz w:val="24"/>
                <w:szCs w:val="24"/>
              </w:rPr>
              <w:t>%</w:t>
            </w:r>
          </w:p>
        </w:tc>
        <w:tc>
          <w:tcPr>
            <w:tcW w:w="656" w:type="dxa"/>
          </w:tcPr>
          <w:p w:rsidR="006F149F" w:rsidRPr="00652549" w:rsidRDefault="006F149F" w:rsidP="00B17FBB">
            <w:pPr>
              <w:pStyle w:val="a7"/>
              <w:rPr>
                <w:rFonts w:ascii="Times New Roman" w:hAnsi="Times New Roman"/>
                <w:sz w:val="24"/>
                <w:szCs w:val="24"/>
              </w:rPr>
            </w:pPr>
            <w:r>
              <w:rPr>
                <w:rFonts w:ascii="Times New Roman" w:hAnsi="Times New Roman"/>
                <w:sz w:val="24"/>
                <w:szCs w:val="24"/>
              </w:rPr>
              <w:t>33</w:t>
            </w:r>
            <w:r w:rsidRPr="00652549">
              <w:rPr>
                <w:rFonts w:ascii="Times New Roman" w:hAnsi="Times New Roman"/>
                <w:sz w:val="24"/>
                <w:szCs w:val="24"/>
              </w:rPr>
              <w:t>%</w:t>
            </w:r>
          </w:p>
        </w:tc>
        <w:tc>
          <w:tcPr>
            <w:tcW w:w="656" w:type="dxa"/>
          </w:tcPr>
          <w:p w:rsidR="006F149F" w:rsidRPr="00652549" w:rsidRDefault="006F149F" w:rsidP="00B17FBB">
            <w:pPr>
              <w:pStyle w:val="a7"/>
              <w:rPr>
                <w:rFonts w:ascii="Times New Roman" w:hAnsi="Times New Roman"/>
                <w:sz w:val="24"/>
                <w:szCs w:val="24"/>
              </w:rPr>
            </w:pPr>
            <w:r>
              <w:rPr>
                <w:rFonts w:ascii="Times New Roman" w:hAnsi="Times New Roman"/>
                <w:sz w:val="24"/>
                <w:szCs w:val="24"/>
              </w:rPr>
              <w:t>22</w:t>
            </w:r>
            <w:r w:rsidRPr="00652549">
              <w:rPr>
                <w:rFonts w:ascii="Times New Roman" w:hAnsi="Times New Roman"/>
                <w:sz w:val="24"/>
                <w:szCs w:val="24"/>
              </w:rPr>
              <w:t>%</w:t>
            </w:r>
          </w:p>
        </w:tc>
        <w:tc>
          <w:tcPr>
            <w:tcW w:w="1155" w:type="dxa"/>
          </w:tcPr>
          <w:p w:rsidR="006F149F" w:rsidRPr="00652549" w:rsidRDefault="006F149F" w:rsidP="00B17FBB">
            <w:pPr>
              <w:pStyle w:val="a7"/>
              <w:rPr>
                <w:rFonts w:ascii="Times New Roman" w:hAnsi="Times New Roman"/>
                <w:sz w:val="24"/>
                <w:szCs w:val="24"/>
              </w:rPr>
            </w:pPr>
            <w:r>
              <w:rPr>
                <w:rFonts w:ascii="Times New Roman" w:eastAsia="Times New Roman" w:hAnsi="Times New Roman"/>
                <w:color w:val="000000"/>
                <w:sz w:val="24"/>
                <w:szCs w:val="24"/>
              </w:rPr>
              <w:t>44</w:t>
            </w:r>
            <w:r w:rsidRPr="00652549">
              <w:rPr>
                <w:rFonts w:ascii="Times New Roman" w:eastAsia="Times New Roman" w:hAnsi="Times New Roman"/>
                <w:color w:val="000000"/>
                <w:sz w:val="24"/>
                <w:szCs w:val="24"/>
              </w:rPr>
              <w:t>%</w:t>
            </w:r>
          </w:p>
        </w:tc>
        <w:tc>
          <w:tcPr>
            <w:tcW w:w="1647" w:type="dxa"/>
            <w:tcBorders>
              <w:right w:val="single" w:sz="4" w:space="0" w:color="auto"/>
            </w:tcBorders>
          </w:tcPr>
          <w:p w:rsidR="006F149F" w:rsidRPr="00652549" w:rsidRDefault="006F149F" w:rsidP="00B17FBB">
            <w:pPr>
              <w:pStyle w:val="a7"/>
              <w:rPr>
                <w:rFonts w:ascii="Times New Roman" w:hAnsi="Times New Roman"/>
                <w:sz w:val="24"/>
                <w:szCs w:val="24"/>
              </w:rPr>
            </w:pPr>
            <w:r>
              <w:rPr>
                <w:rFonts w:ascii="Times New Roman" w:eastAsia="Times New Roman" w:hAnsi="Times New Roman"/>
                <w:color w:val="000000"/>
                <w:sz w:val="24"/>
                <w:szCs w:val="24"/>
              </w:rPr>
              <w:t>78</w:t>
            </w:r>
            <w:r w:rsidRPr="00652549">
              <w:rPr>
                <w:rFonts w:ascii="Times New Roman" w:eastAsia="Times New Roman" w:hAnsi="Times New Roman"/>
                <w:color w:val="000000"/>
                <w:sz w:val="24"/>
                <w:szCs w:val="24"/>
              </w:rPr>
              <w:t>%</w:t>
            </w:r>
          </w:p>
        </w:tc>
        <w:tc>
          <w:tcPr>
            <w:tcW w:w="870" w:type="dxa"/>
            <w:tcBorders>
              <w:right w:val="single" w:sz="4" w:space="0" w:color="auto"/>
            </w:tcBorders>
          </w:tcPr>
          <w:p w:rsidR="006F149F" w:rsidRPr="00652549" w:rsidRDefault="006F149F" w:rsidP="00B17FBB">
            <w:pPr>
              <w:pStyle w:val="a7"/>
              <w:rPr>
                <w:rFonts w:ascii="Times New Roman" w:hAnsi="Times New Roman"/>
                <w:sz w:val="24"/>
                <w:szCs w:val="24"/>
              </w:rPr>
            </w:pPr>
            <w:r>
              <w:rPr>
                <w:rFonts w:ascii="Times New Roman" w:eastAsia="Times New Roman" w:hAnsi="Times New Roman"/>
                <w:color w:val="000000"/>
                <w:sz w:val="24"/>
                <w:szCs w:val="24"/>
              </w:rPr>
              <w:t>48</w:t>
            </w:r>
            <w:r w:rsidRPr="00652549">
              <w:rPr>
                <w:rFonts w:ascii="Times New Roman" w:eastAsia="Times New Roman" w:hAnsi="Times New Roman"/>
                <w:color w:val="000000"/>
                <w:sz w:val="24"/>
                <w:szCs w:val="24"/>
              </w:rPr>
              <w:t>%</w:t>
            </w:r>
          </w:p>
        </w:tc>
        <w:tc>
          <w:tcPr>
            <w:tcW w:w="1111" w:type="dxa"/>
            <w:tcBorders>
              <w:left w:val="single" w:sz="4" w:space="0" w:color="auto"/>
            </w:tcBorders>
            <w:vAlign w:val="center"/>
          </w:tcPr>
          <w:p w:rsidR="006F149F" w:rsidRPr="00652549" w:rsidRDefault="006F149F" w:rsidP="00B17FBB">
            <w:pPr>
              <w:rPr>
                <w:rFonts w:ascii="Times New Roman" w:eastAsia="Times New Roman" w:hAnsi="Times New Roman" w:cs="Times New Roman"/>
                <w:color w:val="000000"/>
                <w:sz w:val="24"/>
                <w:szCs w:val="24"/>
              </w:rPr>
            </w:pPr>
            <w:r w:rsidRPr="00652549">
              <w:rPr>
                <w:rFonts w:ascii="Times New Roman" w:eastAsia="Times New Roman" w:hAnsi="Times New Roman" w:cs="Times New Roman"/>
                <w:color w:val="000000"/>
                <w:sz w:val="24"/>
                <w:szCs w:val="24"/>
              </w:rPr>
              <w:t>3.3</w:t>
            </w:r>
          </w:p>
        </w:tc>
      </w:tr>
    </w:tbl>
    <w:p w:rsidR="00E8083C" w:rsidRDefault="00E8083C" w:rsidP="00E4295C"/>
    <w:p w:rsidR="007D3E17" w:rsidRPr="00E8083C" w:rsidRDefault="00E4295C" w:rsidP="007D3E17">
      <w:pPr>
        <w:spacing w:line="238" w:lineRule="auto"/>
        <w:jc w:val="both"/>
        <w:rPr>
          <w:rFonts w:ascii="Times New Roman" w:eastAsia="Times New Roman" w:hAnsi="Times New Roman" w:cs="Times New Roman"/>
          <w:sz w:val="24"/>
          <w:szCs w:val="24"/>
        </w:rPr>
      </w:pPr>
      <w:r w:rsidRPr="00E8083C">
        <w:rPr>
          <w:rFonts w:ascii="Times New Roman" w:eastAsia="Times New Roman" w:hAnsi="Times New Roman" w:cs="Times New Roman"/>
          <w:sz w:val="24"/>
          <w:szCs w:val="24"/>
        </w:rPr>
        <w:t xml:space="preserve">По результатам ВПР по биологии </w:t>
      </w:r>
      <w:r w:rsidR="006F149F" w:rsidRPr="00E8083C">
        <w:rPr>
          <w:rFonts w:ascii="Times New Roman" w:eastAsia="Times New Roman" w:hAnsi="Times New Roman" w:cs="Times New Roman"/>
          <w:sz w:val="24"/>
          <w:szCs w:val="24"/>
        </w:rPr>
        <w:t>77</w:t>
      </w:r>
      <w:r w:rsidRPr="00E8083C">
        <w:rPr>
          <w:rFonts w:ascii="Times New Roman" w:eastAsia="Times New Roman" w:hAnsi="Times New Roman" w:cs="Times New Roman"/>
          <w:sz w:val="24"/>
          <w:szCs w:val="24"/>
        </w:rPr>
        <w:t xml:space="preserve">% пятиклассников справились с диагностической работой, </w:t>
      </w:r>
      <w:r w:rsidR="006F149F" w:rsidRPr="00E8083C">
        <w:rPr>
          <w:rFonts w:ascii="Times New Roman" w:eastAsia="Times New Roman" w:hAnsi="Times New Roman" w:cs="Times New Roman"/>
          <w:sz w:val="24"/>
          <w:szCs w:val="24"/>
        </w:rPr>
        <w:t>44</w:t>
      </w:r>
      <w:r w:rsidRPr="00E8083C">
        <w:rPr>
          <w:rFonts w:ascii="Times New Roman" w:eastAsia="Times New Roman" w:hAnsi="Times New Roman" w:cs="Times New Roman"/>
          <w:sz w:val="24"/>
          <w:szCs w:val="24"/>
        </w:rPr>
        <w:t>% обучающихся показали высокий уровень знаний, выполнив работу на «4» и «5».</w:t>
      </w:r>
    </w:p>
    <w:p w:rsidR="00E4295C" w:rsidRPr="00E8083C" w:rsidRDefault="007D3E17" w:rsidP="007D3E17">
      <w:pPr>
        <w:spacing w:line="238" w:lineRule="auto"/>
        <w:jc w:val="both"/>
        <w:rPr>
          <w:rFonts w:ascii="Times New Roman" w:eastAsia="Times New Roman" w:hAnsi="Times New Roman" w:cs="Times New Roman"/>
          <w:sz w:val="24"/>
          <w:szCs w:val="24"/>
        </w:rPr>
      </w:pPr>
      <w:r w:rsidRPr="00E8083C">
        <w:rPr>
          <w:rFonts w:ascii="Times New Roman" w:eastAsia="Times New Roman" w:hAnsi="Times New Roman" w:cs="Times New Roman"/>
          <w:sz w:val="24"/>
          <w:szCs w:val="24"/>
        </w:rPr>
        <w:t xml:space="preserve">Выводы:  показатели результативности учащихся 5 класса по биологии невысоки. Они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цель, которую он может реализовать. </w:t>
      </w:r>
    </w:p>
    <w:p w:rsidR="007D3E17" w:rsidRPr="00E8083C" w:rsidRDefault="007D3E17" w:rsidP="007D3E17">
      <w:pPr>
        <w:spacing w:line="238" w:lineRule="auto"/>
        <w:jc w:val="both"/>
        <w:rPr>
          <w:rFonts w:ascii="Times New Roman" w:eastAsia="Times New Roman" w:hAnsi="Times New Roman" w:cs="Times New Roman"/>
          <w:sz w:val="24"/>
          <w:szCs w:val="24"/>
        </w:rPr>
      </w:pPr>
      <w:r w:rsidRPr="00E8083C">
        <w:rPr>
          <w:rFonts w:ascii="Times New Roman" w:eastAsia="Times New Roman" w:hAnsi="Times New Roman" w:cs="Times New Roman"/>
          <w:sz w:val="24"/>
          <w:szCs w:val="24"/>
        </w:rPr>
        <w:t>Наибольшее кол-во ошибок учащиеся допустили на понимание:</w:t>
      </w:r>
    </w:p>
    <w:p w:rsidR="007D3E17" w:rsidRPr="00E8083C" w:rsidRDefault="007D3E17" w:rsidP="007D3E17">
      <w:pPr>
        <w:pStyle w:val="aa"/>
        <w:numPr>
          <w:ilvl w:val="0"/>
          <w:numId w:val="20"/>
        </w:numPr>
        <w:spacing w:line="238" w:lineRule="auto"/>
        <w:jc w:val="both"/>
        <w:rPr>
          <w:rFonts w:ascii="Times New Roman" w:eastAsia="Times New Roman" w:hAnsi="Times New Roman" w:cs="Times New Roman"/>
          <w:sz w:val="24"/>
          <w:szCs w:val="24"/>
        </w:rPr>
      </w:pPr>
      <w:r w:rsidRPr="00E8083C">
        <w:rPr>
          <w:rFonts w:ascii="Times New Roman" w:eastAsia="Times New Roman" w:hAnsi="Times New Roman" w:cs="Times New Roman"/>
          <w:sz w:val="24"/>
          <w:szCs w:val="24"/>
        </w:rPr>
        <w:t>основных процессов жизнедеятельности</w:t>
      </w:r>
    </w:p>
    <w:p w:rsidR="007D3E17" w:rsidRPr="00E8083C" w:rsidRDefault="007D3E17" w:rsidP="007D3E17">
      <w:pPr>
        <w:pStyle w:val="aa"/>
        <w:numPr>
          <w:ilvl w:val="0"/>
          <w:numId w:val="20"/>
        </w:numPr>
        <w:spacing w:line="238" w:lineRule="auto"/>
        <w:jc w:val="both"/>
        <w:rPr>
          <w:rFonts w:ascii="Times New Roman" w:eastAsia="Times New Roman" w:hAnsi="Times New Roman" w:cs="Times New Roman"/>
          <w:sz w:val="24"/>
          <w:szCs w:val="24"/>
        </w:rPr>
      </w:pPr>
      <w:r w:rsidRPr="00E8083C">
        <w:rPr>
          <w:rFonts w:ascii="Times New Roman" w:eastAsia="Times New Roman" w:hAnsi="Times New Roman" w:cs="Times New Roman"/>
          <w:sz w:val="24"/>
          <w:szCs w:val="24"/>
        </w:rPr>
        <w:t>различие биологических объектов и их частей</w:t>
      </w:r>
    </w:p>
    <w:p w:rsidR="007D3E17" w:rsidRPr="00E8083C" w:rsidRDefault="007D3E17" w:rsidP="007D3E17">
      <w:pPr>
        <w:pStyle w:val="aa"/>
        <w:numPr>
          <w:ilvl w:val="0"/>
          <w:numId w:val="20"/>
        </w:numPr>
        <w:spacing w:line="238" w:lineRule="auto"/>
        <w:jc w:val="both"/>
        <w:rPr>
          <w:rFonts w:ascii="Times New Roman" w:eastAsia="Times New Roman" w:hAnsi="Times New Roman" w:cs="Times New Roman"/>
          <w:sz w:val="24"/>
          <w:szCs w:val="24"/>
        </w:rPr>
      </w:pPr>
      <w:r w:rsidRPr="00E8083C">
        <w:rPr>
          <w:rFonts w:ascii="Times New Roman" w:eastAsia="Times New Roman" w:hAnsi="Times New Roman" w:cs="Times New Roman"/>
          <w:sz w:val="24"/>
          <w:szCs w:val="24"/>
        </w:rPr>
        <w:t xml:space="preserve">умение использовать биологические термины в заданном </w:t>
      </w:r>
      <w:proofErr w:type="spellStart"/>
      <w:r w:rsidRPr="00E8083C">
        <w:rPr>
          <w:rFonts w:ascii="Times New Roman" w:eastAsia="Times New Roman" w:hAnsi="Times New Roman" w:cs="Times New Roman"/>
          <w:sz w:val="24"/>
          <w:szCs w:val="24"/>
        </w:rPr>
        <w:t>конс</w:t>
      </w:r>
      <w:proofErr w:type="spellEnd"/>
      <w:r w:rsidRPr="00E8083C">
        <w:rPr>
          <w:rFonts w:ascii="Times New Roman" w:eastAsia="Times New Roman" w:hAnsi="Times New Roman" w:cs="Times New Roman"/>
          <w:sz w:val="24"/>
          <w:szCs w:val="24"/>
        </w:rPr>
        <w:t>\тексте</w:t>
      </w:r>
    </w:p>
    <w:p w:rsidR="007D3E17" w:rsidRPr="00E8083C" w:rsidRDefault="007D3E17" w:rsidP="007D3E17">
      <w:pPr>
        <w:pStyle w:val="aa"/>
        <w:numPr>
          <w:ilvl w:val="0"/>
          <w:numId w:val="20"/>
        </w:numPr>
        <w:spacing w:line="238" w:lineRule="auto"/>
        <w:jc w:val="both"/>
        <w:rPr>
          <w:rFonts w:ascii="Times New Roman" w:eastAsia="Times New Roman" w:hAnsi="Times New Roman" w:cs="Times New Roman"/>
          <w:sz w:val="24"/>
          <w:szCs w:val="24"/>
        </w:rPr>
      </w:pPr>
      <w:r w:rsidRPr="00E8083C">
        <w:rPr>
          <w:rFonts w:ascii="Times New Roman" w:eastAsia="Times New Roman" w:hAnsi="Times New Roman" w:cs="Times New Roman"/>
          <w:sz w:val="24"/>
          <w:szCs w:val="24"/>
        </w:rPr>
        <w:t>понимание обучающимися сферы практического использования в деятельности человека биологических объектов, о которых идет речь в таблице</w:t>
      </w:r>
      <w:r w:rsidR="002E3329" w:rsidRPr="00E8083C">
        <w:rPr>
          <w:rFonts w:ascii="Times New Roman" w:eastAsia="Times New Roman" w:hAnsi="Times New Roman" w:cs="Times New Roman"/>
          <w:sz w:val="24"/>
          <w:szCs w:val="24"/>
        </w:rPr>
        <w:t>.</w:t>
      </w:r>
    </w:p>
    <w:p w:rsidR="00E4295C" w:rsidRPr="002E3329" w:rsidRDefault="002E3329" w:rsidP="00E4295C">
      <w:pPr>
        <w:rPr>
          <w:rFonts w:ascii="Times New Roman" w:hAnsi="Times New Roman" w:cs="Times New Roman"/>
          <w:b/>
          <w:sz w:val="24"/>
          <w:szCs w:val="24"/>
        </w:rPr>
      </w:pPr>
      <w:r w:rsidRPr="002E3329">
        <w:rPr>
          <w:rFonts w:ascii="Times New Roman" w:hAnsi="Times New Roman" w:cs="Times New Roman"/>
          <w:b/>
          <w:sz w:val="24"/>
          <w:szCs w:val="24"/>
        </w:rPr>
        <w:t xml:space="preserve">Рекомендации: </w:t>
      </w:r>
    </w:p>
    <w:p w:rsidR="002E3329" w:rsidRPr="002E3329" w:rsidRDefault="002E3329" w:rsidP="00E4295C">
      <w:pPr>
        <w:rPr>
          <w:rFonts w:ascii="Times New Roman" w:hAnsi="Times New Roman" w:cs="Times New Roman"/>
          <w:sz w:val="24"/>
          <w:szCs w:val="24"/>
        </w:rPr>
      </w:pPr>
      <w:r w:rsidRPr="002E3329">
        <w:rPr>
          <w:rFonts w:ascii="Times New Roman" w:hAnsi="Times New Roman" w:cs="Times New Roman"/>
          <w:sz w:val="24"/>
          <w:szCs w:val="24"/>
        </w:rPr>
        <w:t>Выявить проблемные зоны</w:t>
      </w:r>
      <w:proofErr w:type="gramStart"/>
      <w:r w:rsidRPr="002E3329">
        <w:rPr>
          <w:rFonts w:ascii="Times New Roman" w:hAnsi="Times New Roman" w:cs="Times New Roman"/>
          <w:sz w:val="24"/>
          <w:szCs w:val="24"/>
        </w:rPr>
        <w:t xml:space="preserve"> ,</w:t>
      </w:r>
      <w:proofErr w:type="gramEnd"/>
      <w:r w:rsidRPr="002E3329">
        <w:rPr>
          <w:rFonts w:ascii="Times New Roman" w:hAnsi="Times New Roman" w:cs="Times New Roman"/>
          <w:sz w:val="24"/>
          <w:szCs w:val="24"/>
        </w:rPr>
        <w:t xml:space="preserve"> спланировать коррекционную работу во внеурочное время и содержания урочных занятий, проводить индивидуальные занятия для слабоуспевающих детей.</w:t>
      </w:r>
    </w:p>
    <w:p w:rsidR="006F4FFC" w:rsidRDefault="006F4FFC" w:rsidP="006F4FFC">
      <w:pPr>
        <w:shd w:val="clear" w:color="auto" w:fill="FFFFFF" w:themeFill="background1"/>
        <w:spacing w:before="150" w:after="150" w:line="240" w:lineRule="auto"/>
        <w:jc w:val="center"/>
        <w:rPr>
          <w:rFonts w:ascii="Times New Roman" w:eastAsia="Times New Roman" w:hAnsi="Times New Roman" w:cs="Times New Roman"/>
          <w:b/>
          <w:bCs/>
          <w:color w:val="000000"/>
          <w:sz w:val="24"/>
          <w:szCs w:val="24"/>
          <w:u w:val="single"/>
          <w:lang w:eastAsia="ru-RU"/>
        </w:rPr>
      </w:pPr>
      <w:r w:rsidRPr="005B2B4F">
        <w:rPr>
          <w:rFonts w:ascii="Times New Roman" w:eastAsia="Times New Roman" w:hAnsi="Times New Roman" w:cs="Times New Roman"/>
          <w:b/>
          <w:bCs/>
          <w:color w:val="000000"/>
          <w:sz w:val="24"/>
          <w:szCs w:val="24"/>
          <w:u w:val="single"/>
          <w:lang w:eastAsia="ru-RU"/>
        </w:rPr>
        <w:t>Анализ ВПР по истории</w:t>
      </w:r>
      <w:r w:rsidR="00E8083C">
        <w:rPr>
          <w:rFonts w:ascii="Times New Roman" w:eastAsia="Times New Roman" w:hAnsi="Times New Roman" w:cs="Times New Roman"/>
          <w:b/>
          <w:bCs/>
          <w:color w:val="000000"/>
          <w:sz w:val="24"/>
          <w:szCs w:val="24"/>
          <w:u w:val="single"/>
          <w:lang w:eastAsia="ru-RU"/>
        </w:rPr>
        <w:t xml:space="preserve"> в 5 классе</w:t>
      </w:r>
    </w:p>
    <w:p w:rsidR="00E8083C" w:rsidRPr="00E8083C" w:rsidRDefault="00E8083C" w:rsidP="00E8083C">
      <w:pPr>
        <w:shd w:val="clear" w:color="auto" w:fill="FFFFFF" w:themeFill="background1"/>
        <w:spacing w:before="150" w:after="150" w:line="240" w:lineRule="auto"/>
        <w:rPr>
          <w:rFonts w:ascii="Verdana" w:eastAsia="Times New Roman" w:hAnsi="Verdana" w:cs="Times New Roman"/>
          <w:color w:val="000000"/>
          <w:sz w:val="24"/>
          <w:szCs w:val="24"/>
          <w:lang w:eastAsia="ru-RU"/>
        </w:rPr>
      </w:pPr>
      <w:r w:rsidRPr="00E8083C">
        <w:rPr>
          <w:rFonts w:ascii="Times New Roman" w:eastAsia="Times New Roman" w:hAnsi="Times New Roman" w:cs="Times New Roman"/>
          <w:b/>
          <w:bCs/>
          <w:color w:val="000000"/>
          <w:sz w:val="24"/>
          <w:szCs w:val="24"/>
          <w:lang w:eastAsia="ru-RU"/>
        </w:rPr>
        <w:t xml:space="preserve">Дата проведения: </w:t>
      </w:r>
      <w:r w:rsidRPr="00E8083C">
        <w:rPr>
          <w:rFonts w:ascii="Times New Roman" w:eastAsia="Times New Roman" w:hAnsi="Times New Roman" w:cs="Times New Roman"/>
          <w:bCs/>
          <w:color w:val="000000"/>
          <w:sz w:val="24"/>
          <w:szCs w:val="24"/>
          <w:lang w:eastAsia="ru-RU"/>
        </w:rPr>
        <w:t>25 апреля 2017г.</w:t>
      </w:r>
    </w:p>
    <w:p w:rsidR="006F4FFC" w:rsidRPr="005B2B4F" w:rsidRDefault="006F4FFC" w:rsidP="006F4FFC">
      <w:pPr>
        <w:shd w:val="clear" w:color="auto" w:fill="FFFFFF" w:themeFill="background1"/>
        <w:spacing w:before="150" w:after="150" w:line="240" w:lineRule="auto"/>
        <w:rPr>
          <w:rFonts w:ascii="Verdana" w:eastAsia="Times New Roman" w:hAnsi="Verdana" w:cs="Times New Roman"/>
          <w:color w:val="000000"/>
          <w:sz w:val="24"/>
          <w:szCs w:val="24"/>
          <w:lang w:eastAsia="ru-RU"/>
        </w:rPr>
      </w:pPr>
      <w:r w:rsidRPr="005B2B4F">
        <w:rPr>
          <w:rFonts w:ascii="Times New Roman" w:eastAsia="Times New Roman" w:hAnsi="Times New Roman" w:cs="Times New Roman"/>
          <w:color w:val="000000"/>
          <w:sz w:val="24"/>
          <w:szCs w:val="24"/>
          <w:lang w:eastAsia="ru-RU"/>
        </w:rPr>
        <w:t xml:space="preserve">Во ВПР по истории приняли участие </w:t>
      </w:r>
      <w:r w:rsidR="005B2B4F" w:rsidRPr="005B2B4F">
        <w:rPr>
          <w:rFonts w:ascii="Times New Roman" w:eastAsia="Times New Roman" w:hAnsi="Times New Roman" w:cs="Times New Roman"/>
          <w:color w:val="000000"/>
          <w:sz w:val="24"/>
          <w:szCs w:val="24"/>
          <w:lang w:eastAsia="ru-RU"/>
        </w:rPr>
        <w:t>9</w:t>
      </w:r>
      <w:r w:rsidRPr="005B2B4F">
        <w:rPr>
          <w:rFonts w:ascii="Times New Roman" w:eastAsia="Times New Roman" w:hAnsi="Times New Roman" w:cs="Times New Roman"/>
          <w:color w:val="000000"/>
          <w:sz w:val="24"/>
          <w:szCs w:val="24"/>
          <w:lang w:eastAsia="ru-RU"/>
        </w:rPr>
        <w:t xml:space="preserve"> обучающихся (</w:t>
      </w:r>
      <w:r w:rsidR="005B2B4F" w:rsidRPr="005B2B4F">
        <w:rPr>
          <w:rFonts w:ascii="Times New Roman" w:eastAsia="Times New Roman" w:hAnsi="Times New Roman" w:cs="Times New Roman"/>
          <w:color w:val="000000"/>
          <w:sz w:val="24"/>
          <w:szCs w:val="24"/>
          <w:lang w:eastAsia="ru-RU"/>
        </w:rPr>
        <w:t>63</w:t>
      </w:r>
      <w:r w:rsidRPr="005B2B4F">
        <w:rPr>
          <w:rFonts w:ascii="Times New Roman" w:eastAsia="Times New Roman" w:hAnsi="Times New Roman" w:cs="Times New Roman"/>
          <w:color w:val="000000"/>
          <w:sz w:val="24"/>
          <w:szCs w:val="24"/>
          <w:lang w:eastAsia="ru-RU"/>
        </w:rPr>
        <w:t xml:space="preserve">%) </w:t>
      </w:r>
      <w:r w:rsidR="005B2B4F" w:rsidRPr="005B2B4F">
        <w:rPr>
          <w:rFonts w:ascii="Times New Roman" w:eastAsia="Times New Roman" w:hAnsi="Times New Roman" w:cs="Times New Roman"/>
          <w:color w:val="000000"/>
          <w:sz w:val="24"/>
          <w:szCs w:val="24"/>
          <w:lang w:eastAsia="ru-RU"/>
        </w:rPr>
        <w:t xml:space="preserve">. </w:t>
      </w:r>
      <w:r w:rsidRPr="005B2B4F">
        <w:rPr>
          <w:rFonts w:ascii="Times New Roman" w:eastAsia="Times New Roman" w:hAnsi="Times New Roman" w:cs="Times New Roman"/>
          <w:color w:val="000000"/>
          <w:sz w:val="24"/>
          <w:szCs w:val="24"/>
          <w:lang w:eastAsia="ru-RU"/>
        </w:rPr>
        <w:t xml:space="preserve">Для выполнения проверочной работы по истории было отведено 45 минут. </w:t>
      </w:r>
    </w:p>
    <w:p w:rsidR="00E4295C" w:rsidRPr="005B2B4F" w:rsidRDefault="00E4295C" w:rsidP="005B2B4F">
      <w:pPr>
        <w:spacing w:line="238" w:lineRule="auto"/>
        <w:ind w:firstLine="708"/>
        <w:jc w:val="both"/>
        <w:rPr>
          <w:rFonts w:ascii="Times New Roman" w:hAnsi="Times New Roman" w:cs="Times New Roman"/>
          <w:sz w:val="24"/>
          <w:szCs w:val="24"/>
        </w:rPr>
      </w:pPr>
      <w:r w:rsidRPr="005B2B4F">
        <w:rPr>
          <w:rFonts w:ascii="Times New Roman" w:eastAsia="Times New Roman" w:hAnsi="Times New Roman" w:cs="Times New Roman"/>
          <w:sz w:val="24"/>
          <w:szCs w:val="24"/>
        </w:rPr>
        <w:t xml:space="preserve">Диагностическая работа нацелена на выявление овладения школьниками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Диагностическая работа также проверяет знание </w:t>
      </w:r>
      <w:proofErr w:type="gramStart"/>
      <w:r w:rsidRPr="005B2B4F">
        <w:rPr>
          <w:rFonts w:ascii="Times New Roman" w:eastAsia="Times New Roman" w:hAnsi="Times New Roman" w:cs="Times New Roman"/>
          <w:sz w:val="24"/>
          <w:szCs w:val="24"/>
        </w:rPr>
        <w:t>обучающимися</w:t>
      </w:r>
      <w:proofErr w:type="gramEnd"/>
      <w:r w:rsidRPr="005B2B4F">
        <w:rPr>
          <w:rFonts w:ascii="Times New Roman" w:eastAsia="Times New Roman" w:hAnsi="Times New Roman" w:cs="Times New Roman"/>
          <w:sz w:val="24"/>
          <w:szCs w:val="24"/>
        </w:rPr>
        <w:t xml:space="preserve"> истории, культуры родного края.</w:t>
      </w:r>
      <w:r w:rsidR="005B2B4F">
        <w:rPr>
          <w:rFonts w:ascii="Times New Roman" w:eastAsia="Times New Roman" w:hAnsi="Times New Roman" w:cs="Times New Roman"/>
          <w:sz w:val="24"/>
          <w:szCs w:val="24"/>
        </w:rPr>
        <w:t xml:space="preserve"> Она </w:t>
      </w:r>
      <w:r w:rsidRPr="005B2B4F">
        <w:rPr>
          <w:rFonts w:ascii="Times New Roman" w:eastAsia="Times New Roman" w:hAnsi="Times New Roman" w:cs="Times New Roman"/>
          <w:sz w:val="24"/>
          <w:szCs w:val="24"/>
        </w:rPr>
        <w:t xml:space="preserve">посвящена истории </w:t>
      </w:r>
      <w:r w:rsidRPr="005B2B4F">
        <w:rPr>
          <w:rFonts w:ascii="Times New Roman" w:eastAsia="Times New Roman" w:hAnsi="Times New Roman" w:cs="Times New Roman"/>
          <w:sz w:val="24"/>
          <w:szCs w:val="24"/>
        </w:rPr>
        <w:lastRenderedPageBreak/>
        <w:t>Древнего мира (история зарубежных стран с древнейших времён до 476 г. н.э.) с учётом объёма изученного материала к моменту написания работы и истории родного края.</w:t>
      </w:r>
    </w:p>
    <w:p w:rsidR="00E4295C" w:rsidRPr="005B2B4F" w:rsidRDefault="00E4295C" w:rsidP="005B2B4F">
      <w:pPr>
        <w:spacing w:line="238" w:lineRule="auto"/>
        <w:ind w:firstLine="708"/>
        <w:jc w:val="both"/>
        <w:rPr>
          <w:rFonts w:ascii="Times New Roman" w:hAnsi="Times New Roman" w:cs="Times New Roman"/>
          <w:sz w:val="24"/>
          <w:szCs w:val="24"/>
        </w:rPr>
      </w:pPr>
      <w:proofErr w:type="gramStart"/>
      <w:r w:rsidRPr="005B2B4F">
        <w:rPr>
          <w:rFonts w:ascii="Times New Roman" w:eastAsia="Times New Roman" w:hAnsi="Times New Roman" w:cs="Times New Roman"/>
          <w:sz w:val="24"/>
          <w:szCs w:val="24"/>
        </w:rPr>
        <w:t>Тексты заданий в КИМ в целом соответствуют формулировкам, принятым в учебниках, включённых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w:t>
      </w:r>
      <w:proofErr w:type="gramEnd"/>
    </w:p>
    <w:p w:rsidR="00E4295C" w:rsidRPr="005B2B4F" w:rsidRDefault="00E4295C" w:rsidP="005B2B4F">
      <w:pPr>
        <w:spacing w:line="234" w:lineRule="auto"/>
        <w:ind w:firstLine="708"/>
        <w:jc w:val="both"/>
        <w:rPr>
          <w:rFonts w:ascii="Times New Roman" w:hAnsi="Times New Roman" w:cs="Times New Roman"/>
          <w:sz w:val="24"/>
          <w:szCs w:val="24"/>
        </w:rPr>
      </w:pPr>
      <w:r w:rsidRPr="005B2B4F">
        <w:rPr>
          <w:rFonts w:ascii="Times New Roman" w:eastAsia="Times New Roman" w:hAnsi="Times New Roman" w:cs="Times New Roman"/>
          <w:sz w:val="24"/>
          <w:szCs w:val="24"/>
        </w:rPr>
        <w:t>Работа состоит из 8 заданий. Ответом к каждому из заданий 1 и 2 является цифра или последовательность цифр.</w:t>
      </w:r>
      <w:r w:rsidR="005B2B4F">
        <w:rPr>
          <w:rFonts w:ascii="Times New Roman" w:eastAsia="Times New Roman" w:hAnsi="Times New Roman" w:cs="Times New Roman"/>
          <w:sz w:val="24"/>
          <w:szCs w:val="24"/>
        </w:rPr>
        <w:t xml:space="preserve"> </w:t>
      </w:r>
      <w:r w:rsidRPr="005B2B4F">
        <w:rPr>
          <w:rFonts w:ascii="Times New Roman" w:eastAsia="Times New Roman" w:hAnsi="Times New Roman" w:cs="Times New Roman"/>
          <w:sz w:val="24"/>
          <w:szCs w:val="24"/>
        </w:rPr>
        <w:t>Задания 3–4 и 6–8 предполагают развёрнутый ответ.</w:t>
      </w:r>
      <w:r w:rsidR="005B2B4F" w:rsidRPr="005B2B4F">
        <w:rPr>
          <w:rFonts w:ascii="Times New Roman" w:eastAsia="Times New Roman" w:hAnsi="Times New Roman" w:cs="Times New Roman"/>
          <w:sz w:val="24"/>
          <w:szCs w:val="24"/>
        </w:rPr>
        <w:t xml:space="preserve"> </w:t>
      </w:r>
      <w:r w:rsidRPr="005B2B4F">
        <w:rPr>
          <w:rFonts w:ascii="Times New Roman" w:eastAsia="Times New Roman" w:hAnsi="Times New Roman" w:cs="Times New Roman"/>
          <w:sz w:val="24"/>
          <w:szCs w:val="24"/>
        </w:rPr>
        <w:t>Задание 5 предполагает работу с контурной картой.</w:t>
      </w:r>
    </w:p>
    <w:p w:rsidR="00E4295C" w:rsidRPr="005B2B4F" w:rsidRDefault="00E4295C" w:rsidP="005B2B4F">
      <w:pPr>
        <w:spacing w:line="236" w:lineRule="auto"/>
        <w:ind w:firstLine="708"/>
        <w:jc w:val="both"/>
        <w:rPr>
          <w:rFonts w:ascii="Times New Roman" w:hAnsi="Times New Roman" w:cs="Times New Roman"/>
          <w:sz w:val="24"/>
          <w:szCs w:val="24"/>
        </w:rPr>
      </w:pPr>
      <w:r w:rsidRPr="005B2B4F">
        <w:rPr>
          <w:rFonts w:ascii="Times New Roman" w:eastAsia="Times New Roman" w:hAnsi="Times New Roman" w:cs="Times New Roman"/>
          <w:sz w:val="24"/>
          <w:szCs w:val="24"/>
        </w:rPr>
        <w:t>Задание 1 нацелено на проверку умения работать с иллюстративным материалом: обучающийся должен соотнести изображения памятников культуры с теми странами, где эти памятники были созданы.</w:t>
      </w:r>
    </w:p>
    <w:p w:rsidR="00E4295C" w:rsidRPr="005B2B4F" w:rsidRDefault="00E4295C" w:rsidP="005B2B4F">
      <w:pPr>
        <w:spacing w:line="237" w:lineRule="auto"/>
        <w:ind w:firstLine="708"/>
        <w:jc w:val="both"/>
        <w:rPr>
          <w:rFonts w:ascii="Times New Roman" w:hAnsi="Times New Roman" w:cs="Times New Roman"/>
          <w:sz w:val="24"/>
          <w:szCs w:val="24"/>
        </w:rPr>
      </w:pPr>
      <w:r w:rsidRPr="005B2B4F">
        <w:rPr>
          <w:rFonts w:ascii="Times New Roman" w:eastAsia="Times New Roman" w:hAnsi="Times New Roman" w:cs="Times New Roman"/>
          <w:sz w:val="24"/>
          <w:szCs w:val="24"/>
        </w:rPr>
        <w:t>Задание 2 проверяет умения работать с текстовыми историческими источниками. В задании необходимо определить, с какой из представленных в задании стран непосредственно связан данный исторический источник.</w:t>
      </w:r>
    </w:p>
    <w:p w:rsidR="00E4295C" w:rsidRPr="005B2B4F" w:rsidRDefault="00E4295C" w:rsidP="005B2B4F">
      <w:pPr>
        <w:spacing w:line="237" w:lineRule="auto"/>
        <w:ind w:firstLine="708"/>
        <w:jc w:val="both"/>
        <w:rPr>
          <w:rFonts w:ascii="Times New Roman" w:hAnsi="Times New Roman" w:cs="Times New Roman"/>
          <w:sz w:val="24"/>
          <w:szCs w:val="24"/>
        </w:rPr>
      </w:pPr>
      <w:r w:rsidRPr="005B2B4F">
        <w:rPr>
          <w:rFonts w:ascii="Times New Roman" w:eastAsia="Times New Roman" w:hAnsi="Times New Roman" w:cs="Times New Roman"/>
          <w:sz w:val="24"/>
          <w:szCs w:val="24"/>
        </w:rPr>
        <w:t xml:space="preserve">Задание 3 является альтернативным. Оно нацелено на проверку знания исторической терминологии и состоит из двух частей. В первой части от </w:t>
      </w:r>
      <w:proofErr w:type="gramStart"/>
      <w:r w:rsidRPr="005B2B4F">
        <w:rPr>
          <w:rFonts w:ascii="Times New Roman" w:eastAsia="Times New Roman" w:hAnsi="Times New Roman" w:cs="Times New Roman"/>
          <w:sz w:val="24"/>
          <w:szCs w:val="24"/>
        </w:rPr>
        <w:t>обучающегося</w:t>
      </w:r>
      <w:proofErr w:type="gramEnd"/>
      <w:r w:rsidRPr="005B2B4F">
        <w:rPr>
          <w:rFonts w:ascii="Times New Roman" w:eastAsia="Times New Roman" w:hAnsi="Times New Roman" w:cs="Times New Roman"/>
          <w:sz w:val="24"/>
          <w:szCs w:val="24"/>
        </w:rPr>
        <w:t xml:space="preserve"> требуется соотнести выбранную тему (страну) с термином (понятием), который с ней непосредственно связан. Во второй части задания нужно объяснить значение этого термина (понятия).</w:t>
      </w:r>
    </w:p>
    <w:p w:rsidR="00E4295C" w:rsidRPr="005B2B4F" w:rsidRDefault="00E4295C" w:rsidP="005B2B4F">
      <w:pPr>
        <w:spacing w:line="238" w:lineRule="auto"/>
        <w:ind w:firstLine="708"/>
        <w:jc w:val="both"/>
        <w:rPr>
          <w:rFonts w:ascii="Times New Roman" w:hAnsi="Times New Roman" w:cs="Times New Roman"/>
          <w:sz w:val="24"/>
          <w:szCs w:val="24"/>
        </w:rPr>
      </w:pPr>
      <w:r w:rsidRPr="005B2B4F">
        <w:rPr>
          <w:rFonts w:ascii="Times New Roman" w:eastAsia="Times New Roman" w:hAnsi="Times New Roman" w:cs="Times New Roman"/>
          <w:sz w:val="24"/>
          <w:szCs w:val="24"/>
        </w:rPr>
        <w:t xml:space="preserve">Задание 4 является альтернативным. Задание нацелено на проверку знания исторических фактов и умения излагать исторический материал в виде последовательного связного текста. Оно состоит из двух частей. От </w:t>
      </w:r>
      <w:proofErr w:type="gramStart"/>
      <w:r w:rsidRPr="005B2B4F">
        <w:rPr>
          <w:rFonts w:ascii="Times New Roman" w:eastAsia="Times New Roman" w:hAnsi="Times New Roman" w:cs="Times New Roman"/>
          <w:sz w:val="24"/>
          <w:szCs w:val="24"/>
        </w:rPr>
        <w:t>обучающегося</w:t>
      </w:r>
      <w:proofErr w:type="gramEnd"/>
      <w:r w:rsidRPr="005B2B4F">
        <w:rPr>
          <w:rFonts w:ascii="Times New Roman" w:eastAsia="Times New Roman" w:hAnsi="Times New Roman" w:cs="Times New Roman"/>
          <w:sz w:val="24"/>
          <w:szCs w:val="24"/>
        </w:rPr>
        <w:t xml:space="preserve"> требуется соотнести выбранную тему (страну) с одним из событий (процессов, явлений), данных в списке. Во второй части </w:t>
      </w:r>
      <w:proofErr w:type="gramStart"/>
      <w:r w:rsidRPr="005B2B4F">
        <w:rPr>
          <w:rFonts w:ascii="Times New Roman" w:eastAsia="Times New Roman" w:hAnsi="Times New Roman" w:cs="Times New Roman"/>
          <w:sz w:val="24"/>
          <w:szCs w:val="24"/>
        </w:rPr>
        <w:t>задания</w:t>
      </w:r>
      <w:proofErr w:type="gramEnd"/>
      <w:r w:rsidRPr="005B2B4F">
        <w:rPr>
          <w:rFonts w:ascii="Times New Roman" w:eastAsia="Times New Roman" w:hAnsi="Times New Roman" w:cs="Times New Roman"/>
          <w:sz w:val="24"/>
          <w:szCs w:val="24"/>
        </w:rPr>
        <w:t xml:space="preserve"> обучающийся должен привести краткий письменный рассказ об этом событии (явлении, процессе).</w:t>
      </w:r>
    </w:p>
    <w:p w:rsidR="005B2B4F" w:rsidRDefault="00E4295C" w:rsidP="005B2B4F">
      <w:pPr>
        <w:spacing w:line="237" w:lineRule="auto"/>
        <w:ind w:firstLine="708"/>
        <w:jc w:val="both"/>
        <w:rPr>
          <w:rFonts w:ascii="Times New Roman" w:eastAsia="Times New Roman" w:hAnsi="Times New Roman" w:cs="Times New Roman"/>
          <w:sz w:val="24"/>
          <w:szCs w:val="24"/>
        </w:rPr>
      </w:pPr>
      <w:r w:rsidRPr="005B2B4F">
        <w:rPr>
          <w:rFonts w:ascii="Times New Roman" w:eastAsia="Times New Roman" w:hAnsi="Times New Roman" w:cs="Times New Roman"/>
          <w:sz w:val="24"/>
          <w:szCs w:val="24"/>
        </w:rPr>
        <w:t xml:space="preserve">Задание 5 является альтернативным. Задание нацелено на проверку умения работать с исторической картой. Оно состоит из двух частей. В задании требуется заштриховать на контурной карте один четырёхугольник, образованный градусной сеткой, в котором полностью или частично располагалась выбранная </w:t>
      </w:r>
      <w:proofErr w:type="gramStart"/>
      <w:r w:rsidRPr="005B2B4F">
        <w:rPr>
          <w:rFonts w:ascii="Times New Roman" w:eastAsia="Times New Roman" w:hAnsi="Times New Roman" w:cs="Times New Roman"/>
          <w:sz w:val="24"/>
          <w:szCs w:val="24"/>
        </w:rPr>
        <w:t>обучающимся</w:t>
      </w:r>
      <w:proofErr w:type="gramEnd"/>
      <w:r w:rsidRPr="005B2B4F">
        <w:rPr>
          <w:rFonts w:ascii="Times New Roman" w:eastAsia="Times New Roman" w:hAnsi="Times New Roman" w:cs="Times New Roman"/>
          <w:sz w:val="24"/>
          <w:szCs w:val="24"/>
        </w:rPr>
        <w:t xml:space="preserve"> страна.</w:t>
      </w:r>
      <w:r w:rsidR="005B2B4F">
        <w:rPr>
          <w:rFonts w:ascii="Times New Roman" w:eastAsia="Times New Roman" w:hAnsi="Times New Roman" w:cs="Times New Roman"/>
          <w:sz w:val="24"/>
          <w:szCs w:val="24"/>
        </w:rPr>
        <w:t xml:space="preserve"> </w:t>
      </w:r>
    </w:p>
    <w:p w:rsidR="00E4295C" w:rsidRPr="005B2B4F" w:rsidRDefault="00E4295C" w:rsidP="005B2B4F">
      <w:pPr>
        <w:spacing w:line="237" w:lineRule="auto"/>
        <w:ind w:firstLine="708"/>
        <w:jc w:val="both"/>
        <w:rPr>
          <w:rFonts w:ascii="Times New Roman" w:hAnsi="Times New Roman" w:cs="Times New Roman"/>
          <w:sz w:val="24"/>
          <w:szCs w:val="24"/>
        </w:rPr>
      </w:pPr>
      <w:r w:rsidRPr="005B2B4F">
        <w:rPr>
          <w:rFonts w:ascii="Times New Roman" w:eastAsia="Times New Roman" w:hAnsi="Times New Roman" w:cs="Times New Roman"/>
          <w:sz w:val="24"/>
          <w:szCs w:val="24"/>
        </w:rPr>
        <w:t xml:space="preserve">Задние 6 проверяет знание причин и следствий и умение формулировать положения, содержащие причинно-следственные связи. В задании требуется объяснить, как природно-климатические условия повлияли на занятия жителей страны, указанной в выбранной </w:t>
      </w:r>
      <w:proofErr w:type="gramStart"/>
      <w:r w:rsidRPr="005B2B4F">
        <w:rPr>
          <w:rFonts w:ascii="Times New Roman" w:eastAsia="Times New Roman" w:hAnsi="Times New Roman" w:cs="Times New Roman"/>
          <w:sz w:val="24"/>
          <w:szCs w:val="24"/>
        </w:rPr>
        <w:t>обучающимся</w:t>
      </w:r>
      <w:proofErr w:type="gramEnd"/>
      <w:r w:rsidRPr="005B2B4F">
        <w:rPr>
          <w:rFonts w:ascii="Times New Roman" w:eastAsia="Times New Roman" w:hAnsi="Times New Roman" w:cs="Times New Roman"/>
          <w:sz w:val="24"/>
          <w:szCs w:val="24"/>
        </w:rPr>
        <w:t xml:space="preserve"> теме.</w:t>
      </w:r>
    </w:p>
    <w:p w:rsidR="00E4295C" w:rsidRPr="005B2B4F" w:rsidRDefault="00E4295C" w:rsidP="00E4295C">
      <w:pPr>
        <w:spacing w:line="4" w:lineRule="exact"/>
        <w:rPr>
          <w:rFonts w:ascii="Times New Roman" w:hAnsi="Times New Roman" w:cs="Times New Roman"/>
          <w:sz w:val="24"/>
          <w:szCs w:val="24"/>
        </w:rPr>
      </w:pPr>
    </w:p>
    <w:p w:rsidR="00E4295C" w:rsidRPr="005B2B4F" w:rsidRDefault="00E4295C" w:rsidP="005B2B4F">
      <w:pPr>
        <w:ind w:left="820"/>
        <w:rPr>
          <w:rFonts w:ascii="Times New Roman" w:hAnsi="Times New Roman" w:cs="Times New Roman"/>
          <w:sz w:val="24"/>
          <w:szCs w:val="24"/>
        </w:rPr>
      </w:pPr>
      <w:r w:rsidRPr="005B2B4F">
        <w:rPr>
          <w:rFonts w:ascii="Times New Roman" w:eastAsia="Times New Roman" w:hAnsi="Times New Roman" w:cs="Times New Roman"/>
          <w:sz w:val="24"/>
          <w:szCs w:val="24"/>
        </w:rPr>
        <w:t>Задания 7 и 8 проверяют знание истории родного края.</w:t>
      </w:r>
      <w:r w:rsidR="005B2B4F">
        <w:rPr>
          <w:rFonts w:ascii="Times New Roman" w:eastAsia="Times New Roman" w:hAnsi="Times New Roman" w:cs="Times New Roman"/>
          <w:sz w:val="24"/>
          <w:szCs w:val="24"/>
        </w:rPr>
        <w:t xml:space="preserve"> </w:t>
      </w:r>
    </w:p>
    <w:p w:rsidR="00E4295C" w:rsidRPr="005B2B4F" w:rsidRDefault="00E4295C" w:rsidP="00E4295C">
      <w:pPr>
        <w:spacing w:line="237" w:lineRule="auto"/>
        <w:ind w:left="120" w:right="460" w:firstLine="708"/>
        <w:jc w:val="both"/>
        <w:rPr>
          <w:rFonts w:ascii="Times New Roman" w:eastAsia="Times New Roman" w:hAnsi="Times New Roman" w:cs="Times New Roman"/>
          <w:sz w:val="24"/>
          <w:szCs w:val="24"/>
        </w:rPr>
      </w:pPr>
      <w:r w:rsidRPr="005B2B4F">
        <w:rPr>
          <w:rFonts w:ascii="Times New Roman" w:eastAsia="Times New Roman" w:hAnsi="Times New Roman" w:cs="Times New Roman"/>
          <w:sz w:val="24"/>
          <w:szCs w:val="24"/>
        </w:rPr>
        <w:t>Задания 3–6 являются альтернативными: обучающийся должен выбрать одну из предложенных тем и выполнить задания только применительно к этой теме.</w:t>
      </w:r>
    </w:p>
    <w:p w:rsidR="005B2B4F" w:rsidRPr="005B2B4F" w:rsidRDefault="005B2B4F" w:rsidP="005B2B4F">
      <w:pPr>
        <w:spacing w:line="237" w:lineRule="auto"/>
        <w:ind w:left="120" w:right="460" w:firstLine="708"/>
        <w:rPr>
          <w:rFonts w:ascii="Times New Roman" w:hAnsi="Times New Roman" w:cs="Times New Roman"/>
          <w:sz w:val="24"/>
          <w:szCs w:val="24"/>
        </w:rPr>
      </w:pPr>
      <w:r w:rsidRPr="005B2B4F">
        <w:rPr>
          <w:rFonts w:ascii="Times New Roman" w:hAnsi="Times New Roman" w:cs="Times New Roman"/>
          <w:sz w:val="24"/>
          <w:szCs w:val="24"/>
        </w:rPr>
        <w:t>Максимальное кол-во баллов за работу составляет 15 баллов. Его никто не набрал. Высо</w:t>
      </w:r>
      <w:r w:rsidR="0029643E">
        <w:rPr>
          <w:rFonts w:ascii="Times New Roman" w:hAnsi="Times New Roman" w:cs="Times New Roman"/>
          <w:sz w:val="24"/>
          <w:szCs w:val="24"/>
        </w:rPr>
        <w:t xml:space="preserve">кий результат показали 2 уч-ся - </w:t>
      </w:r>
      <w:r w:rsidRPr="005B2B4F">
        <w:rPr>
          <w:rFonts w:ascii="Times New Roman" w:hAnsi="Times New Roman" w:cs="Times New Roman"/>
          <w:sz w:val="24"/>
          <w:szCs w:val="24"/>
        </w:rPr>
        <w:t xml:space="preserve">12 и 14 баллов соответственно. </w:t>
      </w:r>
      <w:r>
        <w:rPr>
          <w:rFonts w:ascii="Times New Roman" w:hAnsi="Times New Roman" w:cs="Times New Roman"/>
          <w:sz w:val="24"/>
          <w:szCs w:val="24"/>
        </w:rPr>
        <w:t xml:space="preserve">Неудовлетворительные результаты у </w:t>
      </w:r>
      <w:r w:rsidR="0029643E">
        <w:rPr>
          <w:rFonts w:ascii="Times New Roman" w:hAnsi="Times New Roman" w:cs="Times New Roman"/>
          <w:sz w:val="24"/>
          <w:szCs w:val="24"/>
        </w:rPr>
        <w:t>2 уч-ся.</w:t>
      </w:r>
      <w:r>
        <w:rPr>
          <w:rFonts w:ascii="Times New Roman" w:hAnsi="Times New Roman" w:cs="Times New Roman"/>
          <w:sz w:val="24"/>
          <w:szCs w:val="24"/>
        </w:rPr>
        <w:t xml:space="preserve"> </w:t>
      </w:r>
    </w:p>
    <w:p w:rsidR="00BE0AB9" w:rsidRPr="00BE0AB9" w:rsidRDefault="00BE0AB9" w:rsidP="00BE0AB9">
      <w:pPr>
        <w:spacing w:line="237" w:lineRule="auto"/>
        <w:ind w:left="120" w:right="460" w:firstLine="708"/>
        <w:jc w:val="center"/>
        <w:rPr>
          <w:rFonts w:ascii="Times New Roman" w:hAnsi="Times New Roman" w:cs="Times New Roman"/>
          <w:b/>
          <w:sz w:val="24"/>
          <w:szCs w:val="24"/>
        </w:rPr>
      </w:pPr>
      <w:r w:rsidRPr="00BE0AB9">
        <w:rPr>
          <w:rFonts w:ascii="Times New Roman" w:hAnsi="Times New Roman" w:cs="Times New Roman"/>
          <w:b/>
          <w:sz w:val="24"/>
          <w:szCs w:val="24"/>
        </w:rPr>
        <w:t>Общая гистограмма отметок</w:t>
      </w:r>
    </w:p>
    <w:p w:rsidR="00BE0AB9" w:rsidRDefault="00BE0AB9" w:rsidP="00062A1F">
      <w:pPr>
        <w:spacing w:line="237" w:lineRule="auto"/>
        <w:ind w:left="120" w:right="460" w:firstLine="708"/>
        <w:jc w:val="both"/>
        <w:rPr>
          <w:sz w:val="20"/>
          <w:szCs w:val="20"/>
        </w:rPr>
      </w:pPr>
      <w:r>
        <w:rPr>
          <w:rFonts w:ascii="Arial" w:hAnsi="Arial" w:cs="Arial"/>
          <w:noProof/>
          <w:sz w:val="24"/>
          <w:szCs w:val="24"/>
          <w:lang w:eastAsia="ru-RU"/>
        </w:rPr>
        <w:lastRenderedPageBreak/>
        <w:drawing>
          <wp:inline distT="0" distB="0" distL="0" distR="0" wp14:anchorId="04782312" wp14:editId="0FE60D82">
            <wp:extent cx="5409137" cy="1908110"/>
            <wp:effectExtent l="0" t="0" r="127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762" cy="1908683"/>
                    </a:xfrm>
                    <a:prstGeom prst="rect">
                      <a:avLst/>
                    </a:prstGeom>
                    <a:noFill/>
                    <a:ln>
                      <a:noFill/>
                    </a:ln>
                  </pic:spPr>
                </pic:pic>
              </a:graphicData>
            </a:graphic>
          </wp:inline>
        </w:drawing>
      </w:r>
    </w:p>
    <w:p w:rsidR="005B2B4F" w:rsidRPr="00AF773B" w:rsidRDefault="005B2B4F" w:rsidP="00062A1F">
      <w:pPr>
        <w:pStyle w:val="a7"/>
        <w:jc w:val="center"/>
        <w:rPr>
          <w:rFonts w:ascii="Times New Roman" w:hAnsi="Times New Roman"/>
          <w:b/>
          <w:sz w:val="24"/>
          <w:szCs w:val="24"/>
        </w:rPr>
      </w:pPr>
      <w:r w:rsidRPr="00AF773B">
        <w:rPr>
          <w:rFonts w:ascii="Times New Roman" w:hAnsi="Times New Roman"/>
          <w:b/>
          <w:sz w:val="24"/>
          <w:szCs w:val="24"/>
        </w:rPr>
        <w:t>Общий анализ качества</w:t>
      </w:r>
      <w:r w:rsidR="00062A1F" w:rsidRPr="00AF773B">
        <w:rPr>
          <w:rFonts w:ascii="Times New Roman" w:hAnsi="Times New Roman"/>
          <w:b/>
          <w:sz w:val="24"/>
          <w:szCs w:val="24"/>
        </w:rPr>
        <w:t xml:space="preserve"> ВПР по истории</w:t>
      </w:r>
    </w:p>
    <w:tbl>
      <w:tblPr>
        <w:tblStyle w:val="a9"/>
        <w:tblpPr w:leftFromText="180" w:rightFromText="180" w:vertAnchor="text" w:horzAnchor="margin" w:tblpY="157"/>
        <w:tblW w:w="10072" w:type="dxa"/>
        <w:tblLook w:val="04A0" w:firstRow="1" w:lastRow="0" w:firstColumn="1" w:lastColumn="0" w:noHBand="0" w:noVBand="1"/>
      </w:tblPr>
      <w:tblGrid>
        <w:gridCol w:w="1020"/>
        <w:gridCol w:w="1645"/>
        <w:gridCol w:w="656"/>
        <w:gridCol w:w="656"/>
        <w:gridCol w:w="656"/>
        <w:gridCol w:w="656"/>
        <w:gridCol w:w="1155"/>
        <w:gridCol w:w="1647"/>
        <w:gridCol w:w="870"/>
        <w:gridCol w:w="1111"/>
      </w:tblGrid>
      <w:tr w:rsidR="005B2B4F" w:rsidRPr="00AF773B" w:rsidTr="00B17FBB">
        <w:tc>
          <w:tcPr>
            <w:tcW w:w="1020" w:type="dxa"/>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Кол-во человек</w:t>
            </w:r>
          </w:p>
        </w:tc>
        <w:tc>
          <w:tcPr>
            <w:tcW w:w="1645" w:type="dxa"/>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 xml:space="preserve">Кол-во </w:t>
            </w:r>
            <w:proofErr w:type="gramStart"/>
            <w:r w:rsidRPr="00AF773B">
              <w:rPr>
                <w:rFonts w:ascii="Times New Roman" w:hAnsi="Times New Roman"/>
                <w:sz w:val="24"/>
                <w:szCs w:val="24"/>
              </w:rPr>
              <w:t>выполнявших</w:t>
            </w:r>
            <w:proofErr w:type="gramEnd"/>
            <w:r w:rsidRPr="00AF773B">
              <w:rPr>
                <w:rFonts w:ascii="Times New Roman" w:hAnsi="Times New Roman"/>
                <w:sz w:val="24"/>
                <w:szCs w:val="24"/>
              </w:rPr>
              <w:t xml:space="preserve"> работу</w:t>
            </w:r>
          </w:p>
        </w:tc>
        <w:tc>
          <w:tcPr>
            <w:tcW w:w="656" w:type="dxa"/>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«5»</w:t>
            </w:r>
          </w:p>
        </w:tc>
        <w:tc>
          <w:tcPr>
            <w:tcW w:w="656" w:type="dxa"/>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«4»</w:t>
            </w:r>
          </w:p>
        </w:tc>
        <w:tc>
          <w:tcPr>
            <w:tcW w:w="656" w:type="dxa"/>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«3»</w:t>
            </w:r>
          </w:p>
        </w:tc>
        <w:tc>
          <w:tcPr>
            <w:tcW w:w="656" w:type="dxa"/>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«2»</w:t>
            </w:r>
          </w:p>
        </w:tc>
        <w:tc>
          <w:tcPr>
            <w:tcW w:w="1155" w:type="dxa"/>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Качество</w:t>
            </w:r>
          </w:p>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знаний</w:t>
            </w:r>
          </w:p>
        </w:tc>
        <w:tc>
          <w:tcPr>
            <w:tcW w:w="1647" w:type="dxa"/>
            <w:tcBorders>
              <w:right w:val="single" w:sz="4" w:space="0" w:color="auto"/>
            </w:tcBorders>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 xml:space="preserve">Успеваемость </w:t>
            </w:r>
          </w:p>
        </w:tc>
        <w:tc>
          <w:tcPr>
            <w:tcW w:w="870" w:type="dxa"/>
            <w:tcBorders>
              <w:right w:val="single" w:sz="4" w:space="0" w:color="auto"/>
            </w:tcBorders>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 xml:space="preserve">СОУ </w:t>
            </w:r>
          </w:p>
        </w:tc>
        <w:tc>
          <w:tcPr>
            <w:tcW w:w="1111" w:type="dxa"/>
            <w:tcBorders>
              <w:left w:val="single" w:sz="4" w:space="0" w:color="auto"/>
            </w:tcBorders>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Средний балл</w:t>
            </w:r>
          </w:p>
        </w:tc>
      </w:tr>
      <w:tr w:rsidR="005B2B4F" w:rsidRPr="00AF773B" w:rsidTr="00B17FBB">
        <w:tc>
          <w:tcPr>
            <w:tcW w:w="1020" w:type="dxa"/>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14</w:t>
            </w:r>
          </w:p>
        </w:tc>
        <w:tc>
          <w:tcPr>
            <w:tcW w:w="1645" w:type="dxa"/>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9</w:t>
            </w:r>
          </w:p>
        </w:tc>
        <w:tc>
          <w:tcPr>
            <w:tcW w:w="656" w:type="dxa"/>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2</w:t>
            </w:r>
          </w:p>
        </w:tc>
        <w:tc>
          <w:tcPr>
            <w:tcW w:w="656" w:type="dxa"/>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2</w:t>
            </w:r>
          </w:p>
        </w:tc>
        <w:tc>
          <w:tcPr>
            <w:tcW w:w="656" w:type="dxa"/>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3</w:t>
            </w:r>
          </w:p>
        </w:tc>
        <w:tc>
          <w:tcPr>
            <w:tcW w:w="656" w:type="dxa"/>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2</w:t>
            </w:r>
          </w:p>
        </w:tc>
        <w:tc>
          <w:tcPr>
            <w:tcW w:w="1155" w:type="dxa"/>
          </w:tcPr>
          <w:p w:rsidR="005B2B4F" w:rsidRPr="00AF773B" w:rsidRDefault="005B2B4F" w:rsidP="00B17FBB">
            <w:pPr>
              <w:pStyle w:val="a7"/>
              <w:rPr>
                <w:rFonts w:ascii="Times New Roman" w:hAnsi="Times New Roman"/>
                <w:sz w:val="24"/>
                <w:szCs w:val="24"/>
              </w:rPr>
            </w:pPr>
          </w:p>
        </w:tc>
        <w:tc>
          <w:tcPr>
            <w:tcW w:w="1647" w:type="dxa"/>
            <w:tcBorders>
              <w:right w:val="single" w:sz="4" w:space="0" w:color="auto"/>
            </w:tcBorders>
          </w:tcPr>
          <w:p w:rsidR="005B2B4F" w:rsidRPr="00AF773B" w:rsidRDefault="005B2B4F" w:rsidP="00B17FBB">
            <w:pPr>
              <w:pStyle w:val="a7"/>
              <w:rPr>
                <w:rFonts w:ascii="Times New Roman" w:hAnsi="Times New Roman"/>
                <w:sz w:val="24"/>
                <w:szCs w:val="24"/>
              </w:rPr>
            </w:pPr>
          </w:p>
        </w:tc>
        <w:tc>
          <w:tcPr>
            <w:tcW w:w="870" w:type="dxa"/>
            <w:tcBorders>
              <w:right w:val="single" w:sz="4" w:space="0" w:color="auto"/>
            </w:tcBorders>
          </w:tcPr>
          <w:p w:rsidR="005B2B4F" w:rsidRPr="00AF773B" w:rsidRDefault="005B2B4F" w:rsidP="00B17FBB">
            <w:pPr>
              <w:pStyle w:val="a7"/>
              <w:rPr>
                <w:rFonts w:ascii="Times New Roman" w:hAnsi="Times New Roman"/>
                <w:sz w:val="24"/>
                <w:szCs w:val="24"/>
              </w:rPr>
            </w:pPr>
          </w:p>
        </w:tc>
        <w:tc>
          <w:tcPr>
            <w:tcW w:w="1111" w:type="dxa"/>
            <w:tcBorders>
              <w:left w:val="single" w:sz="4" w:space="0" w:color="auto"/>
            </w:tcBorders>
          </w:tcPr>
          <w:p w:rsidR="005B2B4F" w:rsidRPr="00AF773B" w:rsidRDefault="005B2B4F" w:rsidP="00B17FBB">
            <w:pPr>
              <w:pStyle w:val="a7"/>
              <w:rPr>
                <w:rFonts w:ascii="Times New Roman" w:hAnsi="Times New Roman"/>
                <w:sz w:val="24"/>
                <w:szCs w:val="24"/>
              </w:rPr>
            </w:pPr>
          </w:p>
        </w:tc>
      </w:tr>
      <w:tr w:rsidR="005B2B4F" w:rsidRPr="00AF773B" w:rsidTr="00B17FBB">
        <w:tc>
          <w:tcPr>
            <w:tcW w:w="1020" w:type="dxa"/>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В %</w:t>
            </w:r>
          </w:p>
        </w:tc>
        <w:tc>
          <w:tcPr>
            <w:tcW w:w="1645" w:type="dxa"/>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64%</w:t>
            </w:r>
          </w:p>
        </w:tc>
        <w:tc>
          <w:tcPr>
            <w:tcW w:w="656" w:type="dxa"/>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22%</w:t>
            </w:r>
          </w:p>
        </w:tc>
        <w:tc>
          <w:tcPr>
            <w:tcW w:w="656" w:type="dxa"/>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22%</w:t>
            </w:r>
          </w:p>
        </w:tc>
        <w:tc>
          <w:tcPr>
            <w:tcW w:w="656" w:type="dxa"/>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33%</w:t>
            </w:r>
          </w:p>
        </w:tc>
        <w:tc>
          <w:tcPr>
            <w:tcW w:w="656" w:type="dxa"/>
          </w:tcPr>
          <w:p w:rsidR="005B2B4F" w:rsidRPr="00AF773B" w:rsidRDefault="005B2B4F" w:rsidP="00B17FBB">
            <w:pPr>
              <w:pStyle w:val="a7"/>
              <w:rPr>
                <w:rFonts w:ascii="Times New Roman" w:hAnsi="Times New Roman"/>
                <w:sz w:val="24"/>
                <w:szCs w:val="24"/>
              </w:rPr>
            </w:pPr>
            <w:r w:rsidRPr="00AF773B">
              <w:rPr>
                <w:rFonts w:ascii="Times New Roman" w:hAnsi="Times New Roman"/>
                <w:sz w:val="24"/>
                <w:szCs w:val="24"/>
              </w:rPr>
              <w:t>22%</w:t>
            </w:r>
          </w:p>
        </w:tc>
        <w:tc>
          <w:tcPr>
            <w:tcW w:w="1155" w:type="dxa"/>
          </w:tcPr>
          <w:p w:rsidR="005B2B4F" w:rsidRPr="00AF773B" w:rsidRDefault="00062A1F" w:rsidP="00B17FBB">
            <w:pPr>
              <w:pStyle w:val="a7"/>
              <w:rPr>
                <w:rFonts w:ascii="Times New Roman" w:hAnsi="Times New Roman"/>
                <w:sz w:val="24"/>
                <w:szCs w:val="24"/>
              </w:rPr>
            </w:pPr>
            <w:r w:rsidRPr="00AF773B">
              <w:rPr>
                <w:rFonts w:ascii="Times New Roman" w:eastAsia="Times New Roman" w:hAnsi="Times New Roman"/>
                <w:color w:val="000000"/>
                <w:sz w:val="24"/>
                <w:szCs w:val="24"/>
              </w:rPr>
              <w:t>44</w:t>
            </w:r>
            <w:r w:rsidR="005B2B4F" w:rsidRPr="00AF773B">
              <w:rPr>
                <w:rFonts w:ascii="Times New Roman" w:eastAsia="Times New Roman" w:hAnsi="Times New Roman"/>
                <w:color w:val="000000"/>
                <w:sz w:val="24"/>
                <w:szCs w:val="24"/>
              </w:rPr>
              <w:t>%</w:t>
            </w:r>
          </w:p>
        </w:tc>
        <w:tc>
          <w:tcPr>
            <w:tcW w:w="1647" w:type="dxa"/>
            <w:tcBorders>
              <w:right w:val="single" w:sz="4" w:space="0" w:color="auto"/>
            </w:tcBorders>
          </w:tcPr>
          <w:p w:rsidR="005B2B4F" w:rsidRPr="00AF773B" w:rsidRDefault="00062A1F" w:rsidP="00B17FBB">
            <w:pPr>
              <w:pStyle w:val="a7"/>
              <w:rPr>
                <w:rFonts w:ascii="Times New Roman" w:hAnsi="Times New Roman"/>
                <w:sz w:val="24"/>
                <w:szCs w:val="24"/>
              </w:rPr>
            </w:pPr>
            <w:r w:rsidRPr="00AF773B">
              <w:rPr>
                <w:rFonts w:ascii="Times New Roman" w:eastAsia="Times New Roman" w:hAnsi="Times New Roman"/>
                <w:color w:val="000000"/>
                <w:sz w:val="24"/>
                <w:szCs w:val="24"/>
              </w:rPr>
              <w:t>78</w:t>
            </w:r>
            <w:r w:rsidR="005B2B4F" w:rsidRPr="00AF773B">
              <w:rPr>
                <w:rFonts w:ascii="Times New Roman" w:eastAsia="Times New Roman" w:hAnsi="Times New Roman"/>
                <w:color w:val="000000"/>
                <w:sz w:val="24"/>
                <w:szCs w:val="24"/>
              </w:rPr>
              <w:t>%</w:t>
            </w:r>
          </w:p>
        </w:tc>
        <w:tc>
          <w:tcPr>
            <w:tcW w:w="870" w:type="dxa"/>
            <w:tcBorders>
              <w:right w:val="single" w:sz="4" w:space="0" w:color="auto"/>
            </w:tcBorders>
          </w:tcPr>
          <w:p w:rsidR="005B2B4F" w:rsidRPr="00AF773B" w:rsidRDefault="00062A1F" w:rsidP="00B17FBB">
            <w:pPr>
              <w:pStyle w:val="a7"/>
              <w:rPr>
                <w:rFonts w:ascii="Times New Roman" w:hAnsi="Times New Roman"/>
                <w:sz w:val="24"/>
                <w:szCs w:val="24"/>
              </w:rPr>
            </w:pPr>
            <w:r w:rsidRPr="00AF773B">
              <w:rPr>
                <w:rFonts w:ascii="Times New Roman" w:eastAsia="Times New Roman" w:hAnsi="Times New Roman"/>
                <w:color w:val="000000"/>
                <w:sz w:val="24"/>
                <w:szCs w:val="24"/>
              </w:rPr>
              <w:t>52</w:t>
            </w:r>
            <w:r w:rsidR="005B2B4F" w:rsidRPr="00AF773B">
              <w:rPr>
                <w:rFonts w:ascii="Times New Roman" w:eastAsia="Times New Roman" w:hAnsi="Times New Roman"/>
                <w:color w:val="000000"/>
                <w:sz w:val="24"/>
                <w:szCs w:val="24"/>
              </w:rPr>
              <w:t>%</w:t>
            </w:r>
          </w:p>
        </w:tc>
        <w:tc>
          <w:tcPr>
            <w:tcW w:w="1111" w:type="dxa"/>
            <w:tcBorders>
              <w:left w:val="single" w:sz="4" w:space="0" w:color="auto"/>
            </w:tcBorders>
            <w:vAlign w:val="center"/>
          </w:tcPr>
          <w:p w:rsidR="005B2B4F" w:rsidRPr="00AF773B" w:rsidRDefault="00062A1F" w:rsidP="00B17FBB">
            <w:pPr>
              <w:rPr>
                <w:rFonts w:ascii="Times New Roman" w:eastAsia="Times New Roman" w:hAnsi="Times New Roman" w:cs="Times New Roman"/>
                <w:color w:val="000000"/>
                <w:sz w:val="24"/>
                <w:szCs w:val="24"/>
              </w:rPr>
            </w:pPr>
            <w:r w:rsidRPr="00AF773B">
              <w:rPr>
                <w:rFonts w:ascii="Times New Roman" w:eastAsia="Times New Roman" w:hAnsi="Times New Roman" w:cs="Times New Roman"/>
                <w:color w:val="000000"/>
                <w:sz w:val="24"/>
                <w:szCs w:val="24"/>
              </w:rPr>
              <w:t>3,4</w:t>
            </w:r>
          </w:p>
        </w:tc>
      </w:tr>
    </w:tbl>
    <w:p w:rsidR="00AF773B" w:rsidRDefault="00AF773B" w:rsidP="00E4295C">
      <w:pPr>
        <w:spacing w:line="238" w:lineRule="auto"/>
        <w:ind w:left="120" w:right="460" w:firstLine="708"/>
        <w:jc w:val="both"/>
        <w:rPr>
          <w:rFonts w:ascii="Times New Roman" w:eastAsia="Times New Roman" w:hAnsi="Times New Roman" w:cs="Times New Roman"/>
          <w:b/>
          <w:sz w:val="24"/>
          <w:szCs w:val="24"/>
        </w:rPr>
      </w:pPr>
    </w:p>
    <w:p w:rsidR="00E4295C" w:rsidRPr="00AF773B" w:rsidRDefault="00AF773B" w:rsidP="00E4295C">
      <w:pPr>
        <w:spacing w:line="238" w:lineRule="auto"/>
        <w:ind w:left="120" w:right="460" w:firstLine="708"/>
        <w:jc w:val="both"/>
        <w:rPr>
          <w:rFonts w:ascii="Times New Roman" w:eastAsia="Times New Roman" w:hAnsi="Times New Roman" w:cs="Times New Roman"/>
          <w:sz w:val="24"/>
          <w:szCs w:val="24"/>
        </w:rPr>
      </w:pPr>
      <w:r w:rsidRPr="00AF773B">
        <w:rPr>
          <w:rFonts w:ascii="Times New Roman" w:eastAsia="Times New Roman" w:hAnsi="Times New Roman" w:cs="Times New Roman"/>
          <w:b/>
          <w:sz w:val="24"/>
          <w:szCs w:val="24"/>
        </w:rPr>
        <w:t xml:space="preserve">Выводы: </w:t>
      </w:r>
      <w:r w:rsidR="00E4295C" w:rsidRPr="00AF773B">
        <w:rPr>
          <w:rFonts w:ascii="Times New Roman" w:eastAsia="Times New Roman" w:hAnsi="Times New Roman" w:cs="Times New Roman"/>
          <w:sz w:val="24"/>
          <w:szCs w:val="24"/>
        </w:rPr>
        <w:t xml:space="preserve">По результатам ВПР по истории </w:t>
      </w:r>
      <w:r w:rsidR="00062A1F" w:rsidRPr="00AF773B">
        <w:rPr>
          <w:rFonts w:ascii="Times New Roman" w:eastAsia="Times New Roman" w:hAnsi="Times New Roman" w:cs="Times New Roman"/>
          <w:sz w:val="24"/>
          <w:szCs w:val="24"/>
        </w:rPr>
        <w:t>44</w:t>
      </w:r>
      <w:r w:rsidR="00E4295C" w:rsidRPr="00AF773B">
        <w:rPr>
          <w:rFonts w:ascii="Times New Roman" w:eastAsia="Times New Roman" w:hAnsi="Times New Roman" w:cs="Times New Roman"/>
          <w:sz w:val="24"/>
          <w:szCs w:val="24"/>
        </w:rPr>
        <w:t>% пятиклассников справились с диагностиче</w:t>
      </w:r>
      <w:r w:rsidR="00062A1F" w:rsidRPr="00AF773B">
        <w:rPr>
          <w:rFonts w:ascii="Times New Roman" w:eastAsia="Times New Roman" w:hAnsi="Times New Roman" w:cs="Times New Roman"/>
          <w:sz w:val="24"/>
          <w:szCs w:val="24"/>
        </w:rPr>
        <w:t>ской работой, они продемонстрировали высокий и хороший уровень знаний базового уровня.</w:t>
      </w:r>
      <w:r w:rsidRPr="00AF773B">
        <w:rPr>
          <w:rFonts w:ascii="Times New Roman" w:eastAsia="Times New Roman" w:hAnsi="Times New Roman" w:cs="Times New Roman"/>
          <w:sz w:val="24"/>
          <w:szCs w:val="24"/>
        </w:rPr>
        <w:t xml:space="preserve"> Эти </w:t>
      </w:r>
      <w:proofErr w:type="gramStart"/>
      <w:r w:rsidRPr="00AF773B">
        <w:rPr>
          <w:rFonts w:ascii="Times New Roman" w:eastAsia="Times New Roman" w:hAnsi="Times New Roman" w:cs="Times New Roman"/>
          <w:sz w:val="24"/>
          <w:szCs w:val="24"/>
        </w:rPr>
        <w:t>показатели</w:t>
      </w:r>
      <w:proofErr w:type="gramEnd"/>
      <w:r w:rsidRPr="00AF773B">
        <w:rPr>
          <w:rFonts w:ascii="Times New Roman" w:eastAsia="Times New Roman" w:hAnsi="Times New Roman" w:cs="Times New Roman"/>
          <w:sz w:val="24"/>
          <w:szCs w:val="24"/>
        </w:rPr>
        <w:t xml:space="preserve"> судя по уровню </w:t>
      </w:r>
      <w:proofErr w:type="spellStart"/>
      <w:r w:rsidRPr="00AF773B">
        <w:rPr>
          <w:rFonts w:ascii="Times New Roman" w:eastAsia="Times New Roman" w:hAnsi="Times New Roman" w:cs="Times New Roman"/>
          <w:sz w:val="24"/>
          <w:szCs w:val="24"/>
        </w:rPr>
        <w:t>обученности</w:t>
      </w:r>
      <w:proofErr w:type="spellEnd"/>
      <w:r w:rsidRPr="00AF773B">
        <w:rPr>
          <w:rFonts w:ascii="Times New Roman" w:eastAsia="Times New Roman" w:hAnsi="Times New Roman" w:cs="Times New Roman"/>
          <w:sz w:val="24"/>
          <w:szCs w:val="24"/>
        </w:rPr>
        <w:t xml:space="preserve"> неплохие для данного класса, в котором около половины уч-ся не справляются в основной общеобразовательной программой и им и их родителям предложено обучение по адаптированным программам.</w:t>
      </w:r>
    </w:p>
    <w:p w:rsidR="00A07C07" w:rsidRPr="00AF773B" w:rsidRDefault="00AF773B" w:rsidP="00A07C07">
      <w:pPr>
        <w:shd w:val="clear" w:color="auto" w:fill="FFFFFF" w:themeFill="background1"/>
        <w:spacing w:before="150" w:after="150" w:line="240" w:lineRule="auto"/>
        <w:rPr>
          <w:rFonts w:ascii="Verdana" w:eastAsia="Times New Roman" w:hAnsi="Verdana"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AF773B">
        <w:rPr>
          <w:rFonts w:ascii="Times New Roman" w:eastAsia="Times New Roman" w:hAnsi="Times New Roman" w:cs="Times New Roman"/>
          <w:b/>
          <w:color w:val="000000"/>
          <w:sz w:val="24"/>
          <w:szCs w:val="24"/>
          <w:lang w:eastAsia="ru-RU"/>
        </w:rPr>
        <w:t>Рекомендации:</w:t>
      </w:r>
      <w:r w:rsidRPr="00AF773B">
        <w:rPr>
          <w:rFonts w:ascii="Times New Roman" w:eastAsia="Times New Roman" w:hAnsi="Times New Roman" w:cs="Times New Roman"/>
          <w:color w:val="000000"/>
          <w:sz w:val="24"/>
          <w:szCs w:val="24"/>
          <w:lang w:eastAsia="ru-RU"/>
        </w:rPr>
        <w:t xml:space="preserve"> </w:t>
      </w:r>
      <w:r w:rsidR="00A07C07" w:rsidRPr="00AF773B">
        <w:rPr>
          <w:rFonts w:ascii="Times New Roman" w:eastAsia="Times New Roman" w:hAnsi="Times New Roman" w:cs="Times New Roman"/>
          <w:color w:val="000000"/>
          <w:sz w:val="24"/>
          <w:szCs w:val="24"/>
          <w:lang w:eastAsia="ru-RU"/>
        </w:rPr>
        <w:t xml:space="preserve">На основании </w:t>
      </w:r>
      <w:proofErr w:type="gramStart"/>
      <w:r w:rsidR="00A07C07" w:rsidRPr="00AF773B">
        <w:rPr>
          <w:rFonts w:ascii="Times New Roman" w:eastAsia="Times New Roman" w:hAnsi="Times New Roman" w:cs="Times New Roman"/>
          <w:color w:val="000000"/>
          <w:sz w:val="24"/>
          <w:szCs w:val="24"/>
          <w:lang w:eastAsia="ru-RU"/>
        </w:rPr>
        <w:t>вышеизложенного</w:t>
      </w:r>
      <w:proofErr w:type="gramEnd"/>
      <w:r w:rsidR="00A07C07" w:rsidRPr="00AF773B">
        <w:rPr>
          <w:rFonts w:ascii="Times New Roman" w:eastAsia="Times New Roman" w:hAnsi="Times New Roman" w:cs="Times New Roman"/>
          <w:color w:val="000000"/>
          <w:sz w:val="24"/>
          <w:szCs w:val="24"/>
          <w:lang w:eastAsia="ru-RU"/>
        </w:rPr>
        <w:t xml:space="preserve"> следует:</w:t>
      </w:r>
    </w:p>
    <w:p w:rsidR="00A07C07" w:rsidRPr="00AF773B" w:rsidRDefault="00A07C07" w:rsidP="00A07C07">
      <w:pPr>
        <w:shd w:val="clear" w:color="auto" w:fill="FFFFFF" w:themeFill="background1"/>
        <w:spacing w:before="150" w:after="150" w:line="240" w:lineRule="auto"/>
        <w:rPr>
          <w:rFonts w:ascii="Verdana" w:eastAsia="Times New Roman" w:hAnsi="Verdana" w:cs="Times New Roman"/>
          <w:color w:val="000000"/>
          <w:sz w:val="24"/>
          <w:szCs w:val="24"/>
          <w:lang w:eastAsia="ru-RU"/>
        </w:rPr>
      </w:pPr>
      <w:r w:rsidRPr="00AF773B">
        <w:rPr>
          <w:rFonts w:ascii="Times New Roman" w:eastAsia="Times New Roman" w:hAnsi="Times New Roman" w:cs="Times New Roman"/>
          <w:color w:val="000000"/>
          <w:sz w:val="24"/>
          <w:szCs w:val="24"/>
          <w:lang w:eastAsia="ru-RU"/>
        </w:rPr>
        <w:t xml:space="preserve">1) проанализировать совместно с </w:t>
      </w:r>
      <w:proofErr w:type="gramStart"/>
      <w:r w:rsidRPr="00AF773B">
        <w:rPr>
          <w:rFonts w:ascii="Times New Roman" w:eastAsia="Times New Roman" w:hAnsi="Times New Roman" w:cs="Times New Roman"/>
          <w:color w:val="000000"/>
          <w:sz w:val="24"/>
          <w:szCs w:val="24"/>
          <w:lang w:eastAsia="ru-RU"/>
        </w:rPr>
        <w:t>обучающимися</w:t>
      </w:r>
      <w:proofErr w:type="gramEnd"/>
      <w:r w:rsidRPr="00AF773B">
        <w:rPr>
          <w:rFonts w:ascii="Cambria" w:eastAsia="Times New Roman" w:hAnsi="Cambria" w:cs="Times New Roman"/>
          <w:color w:val="000000"/>
          <w:sz w:val="24"/>
          <w:szCs w:val="24"/>
          <w:lang w:eastAsia="ru-RU"/>
        </w:rPr>
        <w:t>  </w:t>
      </w:r>
      <w:r w:rsidRPr="00AF773B">
        <w:rPr>
          <w:rFonts w:ascii="Times New Roman" w:eastAsia="Times New Roman" w:hAnsi="Times New Roman" w:cs="Times New Roman"/>
          <w:color w:val="000000"/>
          <w:sz w:val="24"/>
          <w:szCs w:val="24"/>
          <w:lang w:eastAsia="ru-RU"/>
        </w:rPr>
        <w:t>выполнение предложенных двух вариантов ВПР по истории;</w:t>
      </w:r>
    </w:p>
    <w:p w:rsidR="00A07C07" w:rsidRPr="00AF773B" w:rsidRDefault="00A07C07" w:rsidP="00A07C07">
      <w:pPr>
        <w:shd w:val="clear" w:color="auto" w:fill="FFFFFF" w:themeFill="background1"/>
        <w:spacing w:before="150" w:after="150" w:line="240" w:lineRule="auto"/>
        <w:rPr>
          <w:rFonts w:ascii="Verdana" w:eastAsia="Times New Roman" w:hAnsi="Verdana" w:cs="Times New Roman"/>
          <w:color w:val="000000"/>
          <w:sz w:val="24"/>
          <w:szCs w:val="24"/>
          <w:lang w:eastAsia="ru-RU"/>
        </w:rPr>
      </w:pPr>
      <w:r w:rsidRPr="00AF773B">
        <w:rPr>
          <w:rFonts w:ascii="Times New Roman" w:eastAsia="Times New Roman" w:hAnsi="Times New Roman" w:cs="Times New Roman"/>
          <w:color w:val="000000"/>
          <w:sz w:val="24"/>
          <w:szCs w:val="24"/>
          <w:lang w:eastAsia="ru-RU"/>
        </w:rPr>
        <w:t>2) выявить типичные ошибки, допущенные обучающимися при выполнении данной работы, сделать работу над ошибками;</w:t>
      </w:r>
    </w:p>
    <w:p w:rsidR="00A07C07" w:rsidRPr="00AF773B" w:rsidRDefault="00A07C07" w:rsidP="00A07C07">
      <w:pPr>
        <w:shd w:val="clear" w:color="auto" w:fill="FFFFFF" w:themeFill="background1"/>
        <w:spacing w:before="150" w:after="150" w:line="240" w:lineRule="auto"/>
        <w:rPr>
          <w:rFonts w:ascii="Verdana" w:eastAsia="Times New Roman" w:hAnsi="Verdana" w:cs="Times New Roman"/>
          <w:color w:val="000000"/>
          <w:sz w:val="24"/>
          <w:szCs w:val="24"/>
          <w:lang w:eastAsia="ru-RU"/>
        </w:rPr>
      </w:pPr>
      <w:r w:rsidRPr="00AF773B">
        <w:rPr>
          <w:rFonts w:ascii="Times New Roman" w:eastAsia="Times New Roman" w:hAnsi="Times New Roman" w:cs="Times New Roman"/>
          <w:color w:val="000000"/>
          <w:sz w:val="24"/>
          <w:szCs w:val="24"/>
          <w:lang w:eastAsia="ru-RU"/>
        </w:rPr>
        <w:t>3) продолжить отработку умений сравнивать, делать выводы на основе сравнения; выполнять задания с выбором трёх верных ответов из шести; на включение пропущенных в тексте терминов и понятий.</w:t>
      </w:r>
    </w:p>
    <w:p w:rsidR="00062A1F" w:rsidRPr="00AF773B" w:rsidRDefault="00E8083C" w:rsidP="00AF773B">
      <w:pPr>
        <w:ind w:left="1800"/>
        <w:rPr>
          <w:b/>
          <w:sz w:val="20"/>
          <w:szCs w:val="20"/>
        </w:rPr>
      </w:pPr>
      <w:r>
        <w:rPr>
          <w:rFonts w:ascii="Times New Roman" w:eastAsia="Times New Roman" w:hAnsi="Times New Roman" w:cs="Times New Roman"/>
          <w:b/>
          <w:sz w:val="24"/>
          <w:szCs w:val="24"/>
        </w:rPr>
        <w:t>Сводные р</w:t>
      </w:r>
      <w:r w:rsidR="00062A1F" w:rsidRPr="00AF773B">
        <w:rPr>
          <w:rFonts w:ascii="Times New Roman" w:eastAsia="Times New Roman" w:hAnsi="Times New Roman" w:cs="Times New Roman"/>
          <w:b/>
          <w:sz w:val="24"/>
          <w:szCs w:val="24"/>
        </w:rPr>
        <w:t>езультаты Всероссийски</w:t>
      </w:r>
      <w:r w:rsidR="0029643E">
        <w:rPr>
          <w:rFonts w:ascii="Times New Roman" w:eastAsia="Times New Roman" w:hAnsi="Times New Roman" w:cs="Times New Roman"/>
          <w:b/>
          <w:sz w:val="24"/>
          <w:szCs w:val="24"/>
        </w:rPr>
        <w:t>х проверочных работ в 5 классе</w:t>
      </w:r>
      <w:r w:rsidR="00062A1F" w:rsidRPr="00AF773B">
        <w:rPr>
          <w:rFonts w:ascii="Times New Roman" w:eastAsia="Times New Roman" w:hAnsi="Times New Roman" w:cs="Times New Roman"/>
          <w:b/>
          <w:sz w:val="24"/>
          <w:szCs w:val="24"/>
        </w:rPr>
        <w:t xml:space="preserve"> </w:t>
      </w:r>
    </w:p>
    <w:tbl>
      <w:tblPr>
        <w:tblW w:w="1045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2"/>
        <w:gridCol w:w="2317"/>
        <w:gridCol w:w="2215"/>
        <w:gridCol w:w="1834"/>
        <w:gridCol w:w="1834"/>
      </w:tblGrid>
      <w:tr w:rsidR="00062A1F" w:rsidRPr="00B30E94" w:rsidTr="00B17FBB">
        <w:trPr>
          <w:tblCellSpacing w:w="0" w:type="dxa"/>
        </w:trPr>
        <w:tc>
          <w:tcPr>
            <w:tcW w:w="22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62A1F" w:rsidRPr="00E05D33" w:rsidRDefault="00062A1F" w:rsidP="00B17FBB">
            <w:pPr>
              <w:pStyle w:val="a7"/>
              <w:rPr>
                <w:rFonts w:ascii="Times New Roman" w:hAnsi="Times New Roman"/>
                <w:sz w:val="24"/>
                <w:szCs w:val="24"/>
                <w:lang w:eastAsia="ru-RU"/>
              </w:rPr>
            </w:pPr>
            <w:r w:rsidRPr="00E05D33">
              <w:rPr>
                <w:rFonts w:ascii="Times New Roman" w:hAnsi="Times New Roman"/>
                <w:sz w:val="24"/>
                <w:szCs w:val="24"/>
                <w:lang w:eastAsia="ru-RU"/>
              </w:rPr>
              <w:t>Предмет</w:t>
            </w:r>
          </w:p>
        </w:tc>
        <w:tc>
          <w:tcPr>
            <w:tcW w:w="2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62A1F" w:rsidRPr="00E05D33" w:rsidRDefault="00062A1F" w:rsidP="00B17FBB">
            <w:pPr>
              <w:pStyle w:val="a7"/>
              <w:rPr>
                <w:rFonts w:ascii="Times New Roman" w:hAnsi="Times New Roman"/>
                <w:sz w:val="24"/>
                <w:szCs w:val="24"/>
                <w:lang w:eastAsia="ru-RU"/>
              </w:rPr>
            </w:pPr>
            <w:r w:rsidRPr="00E05D33">
              <w:rPr>
                <w:rFonts w:ascii="Times New Roman" w:hAnsi="Times New Roman"/>
                <w:sz w:val="24"/>
                <w:szCs w:val="24"/>
                <w:lang w:eastAsia="ru-RU"/>
              </w:rPr>
              <w:t>Успеваемость</w:t>
            </w:r>
            <w:r>
              <w:rPr>
                <w:rFonts w:ascii="Times New Roman" w:hAnsi="Times New Roman"/>
                <w:sz w:val="24"/>
                <w:szCs w:val="24"/>
                <w:lang w:eastAsia="ru-RU"/>
              </w:rPr>
              <w:t xml:space="preserve"> </w:t>
            </w:r>
          </w:p>
        </w:tc>
        <w:tc>
          <w:tcPr>
            <w:tcW w:w="22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62A1F" w:rsidRPr="00E05D33" w:rsidRDefault="00062A1F" w:rsidP="00B17FBB">
            <w:pPr>
              <w:pStyle w:val="a7"/>
              <w:rPr>
                <w:rFonts w:ascii="Times New Roman" w:hAnsi="Times New Roman"/>
                <w:sz w:val="24"/>
                <w:szCs w:val="24"/>
                <w:lang w:eastAsia="ru-RU"/>
              </w:rPr>
            </w:pPr>
            <w:r w:rsidRPr="00E05D33">
              <w:rPr>
                <w:rFonts w:ascii="Times New Roman" w:hAnsi="Times New Roman"/>
                <w:sz w:val="24"/>
                <w:szCs w:val="24"/>
                <w:lang w:eastAsia="ru-RU"/>
              </w:rPr>
              <w:t>Качество</w:t>
            </w:r>
            <w:r>
              <w:rPr>
                <w:rFonts w:ascii="Times New Roman" w:hAnsi="Times New Roman"/>
                <w:sz w:val="24"/>
                <w:szCs w:val="24"/>
                <w:lang w:eastAsia="ru-RU"/>
              </w:rPr>
              <w:t xml:space="preserve"> </w:t>
            </w:r>
          </w:p>
        </w:tc>
        <w:tc>
          <w:tcPr>
            <w:tcW w:w="1834" w:type="dxa"/>
            <w:tcBorders>
              <w:top w:val="outset" w:sz="6" w:space="0" w:color="auto"/>
              <w:left w:val="outset" w:sz="6" w:space="0" w:color="auto"/>
              <w:bottom w:val="outset" w:sz="6" w:space="0" w:color="auto"/>
              <w:right w:val="outset" w:sz="6" w:space="0" w:color="auto"/>
            </w:tcBorders>
            <w:shd w:val="clear" w:color="auto" w:fill="FFFFFF"/>
          </w:tcPr>
          <w:p w:rsidR="00062A1F" w:rsidRPr="00E05D33" w:rsidRDefault="00062A1F" w:rsidP="00B17FBB">
            <w:pPr>
              <w:pStyle w:val="a7"/>
              <w:rPr>
                <w:rFonts w:ascii="Times New Roman" w:hAnsi="Times New Roman"/>
                <w:sz w:val="24"/>
                <w:szCs w:val="24"/>
                <w:lang w:eastAsia="ru-RU"/>
              </w:rPr>
            </w:pPr>
            <w:r w:rsidRPr="00E05D33">
              <w:rPr>
                <w:rFonts w:ascii="Times New Roman" w:hAnsi="Times New Roman"/>
                <w:sz w:val="24"/>
                <w:szCs w:val="24"/>
                <w:lang w:eastAsia="ru-RU"/>
              </w:rPr>
              <w:t>СОУ</w:t>
            </w:r>
          </w:p>
        </w:tc>
        <w:tc>
          <w:tcPr>
            <w:tcW w:w="1834" w:type="dxa"/>
            <w:tcBorders>
              <w:top w:val="outset" w:sz="6" w:space="0" w:color="auto"/>
              <w:left w:val="outset" w:sz="6" w:space="0" w:color="auto"/>
              <w:bottom w:val="outset" w:sz="6" w:space="0" w:color="auto"/>
              <w:right w:val="outset" w:sz="6" w:space="0" w:color="auto"/>
            </w:tcBorders>
            <w:shd w:val="clear" w:color="auto" w:fill="FFFFFF"/>
          </w:tcPr>
          <w:p w:rsidR="00062A1F" w:rsidRPr="00E05D33" w:rsidRDefault="00062A1F" w:rsidP="00B17FBB">
            <w:pPr>
              <w:pStyle w:val="a7"/>
              <w:rPr>
                <w:rFonts w:ascii="Times New Roman" w:hAnsi="Times New Roman"/>
                <w:sz w:val="24"/>
                <w:szCs w:val="24"/>
                <w:lang w:eastAsia="ru-RU"/>
              </w:rPr>
            </w:pPr>
            <w:r w:rsidRPr="00E05D33">
              <w:rPr>
                <w:rFonts w:ascii="Times New Roman" w:hAnsi="Times New Roman"/>
                <w:sz w:val="24"/>
                <w:szCs w:val="24"/>
                <w:lang w:eastAsia="ru-RU"/>
              </w:rPr>
              <w:t>Средний балл</w:t>
            </w:r>
          </w:p>
        </w:tc>
      </w:tr>
      <w:tr w:rsidR="00062A1F" w:rsidRPr="00B30E94" w:rsidTr="00B17FBB">
        <w:trPr>
          <w:tblCellSpacing w:w="0" w:type="dxa"/>
        </w:trPr>
        <w:tc>
          <w:tcPr>
            <w:tcW w:w="22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62A1F" w:rsidRPr="00E05D33" w:rsidRDefault="00062A1F" w:rsidP="00B17FBB">
            <w:pPr>
              <w:pStyle w:val="a7"/>
              <w:rPr>
                <w:rFonts w:ascii="Times New Roman" w:hAnsi="Times New Roman"/>
                <w:sz w:val="24"/>
                <w:szCs w:val="24"/>
                <w:lang w:eastAsia="ru-RU"/>
              </w:rPr>
            </w:pPr>
            <w:r w:rsidRPr="00E05D33">
              <w:rPr>
                <w:rFonts w:ascii="Times New Roman" w:hAnsi="Times New Roman"/>
                <w:sz w:val="24"/>
                <w:szCs w:val="24"/>
                <w:lang w:eastAsia="ru-RU"/>
              </w:rPr>
              <w:t>Русский язык</w:t>
            </w:r>
          </w:p>
        </w:tc>
        <w:tc>
          <w:tcPr>
            <w:tcW w:w="2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62A1F" w:rsidRPr="00E05D33" w:rsidRDefault="00062A1F" w:rsidP="00B17FBB">
            <w:pPr>
              <w:pStyle w:val="a7"/>
              <w:rPr>
                <w:rFonts w:ascii="Times New Roman" w:hAnsi="Times New Roman"/>
                <w:sz w:val="24"/>
                <w:szCs w:val="24"/>
                <w:lang w:eastAsia="ru-RU"/>
              </w:rPr>
            </w:pPr>
            <w:r w:rsidRPr="00652549">
              <w:rPr>
                <w:rFonts w:ascii="Times New Roman" w:eastAsia="Times New Roman" w:hAnsi="Times New Roman"/>
                <w:color w:val="000000"/>
                <w:sz w:val="24"/>
                <w:szCs w:val="24"/>
              </w:rPr>
              <w:t>67%</w:t>
            </w:r>
          </w:p>
        </w:tc>
        <w:tc>
          <w:tcPr>
            <w:tcW w:w="22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62A1F" w:rsidRPr="00E05D33" w:rsidRDefault="00062A1F" w:rsidP="00B17FBB">
            <w:pPr>
              <w:pStyle w:val="a7"/>
              <w:rPr>
                <w:rFonts w:ascii="Times New Roman" w:hAnsi="Times New Roman"/>
                <w:sz w:val="24"/>
                <w:szCs w:val="24"/>
                <w:lang w:eastAsia="ru-RU"/>
              </w:rPr>
            </w:pPr>
            <w:r w:rsidRPr="00652549">
              <w:rPr>
                <w:rFonts w:ascii="Times New Roman" w:eastAsia="Times New Roman" w:hAnsi="Times New Roman"/>
                <w:color w:val="000000"/>
                <w:sz w:val="24"/>
                <w:szCs w:val="24"/>
              </w:rPr>
              <w:t>58%</w:t>
            </w:r>
          </w:p>
        </w:tc>
        <w:tc>
          <w:tcPr>
            <w:tcW w:w="1834" w:type="dxa"/>
            <w:tcBorders>
              <w:top w:val="outset" w:sz="6" w:space="0" w:color="auto"/>
              <w:left w:val="outset" w:sz="6" w:space="0" w:color="auto"/>
              <w:bottom w:val="outset" w:sz="6" w:space="0" w:color="auto"/>
              <w:right w:val="outset" w:sz="6" w:space="0" w:color="auto"/>
            </w:tcBorders>
            <w:shd w:val="clear" w:color="auto" w:fill="FFFFFF"/>
          </w:tcPr>
          <w:p w:rsidR="00062A1F" w:rsidRPr="00E05D33" w:rsidRDefault="00062A1F" w:rsidP="00B17FBB">
            <w:pPr>
              <w:pStyle w:val="a7"/>
              <w:rPr>
                <w:rFonts w:ascii="Times New Roman" w:hAnsi="Times New Roman"/>
                <w:sz w:val="24"/>
                <w:szCs w:val="24"/>
                <w:lang w:eastAsia="ru-RU"/>
              </w:rPr>
            </w:pPr>
            <w:r w:rsidRPr="00652549">
              <w:rPr>
                <w:rFonts w:ascii="Times New Roman" w:eastAsia="Times New Roman" w:hAnsi="Times New Roman"/>
                <w:color w:val="000000"/>
                <w:sz w:val="24"/>
                <w:szCs w:val="24"/>
              </w:rPr>
              <w:t>46%</w:t>
            </w:r>
          </w:p>
        </w:tc>
        <w:tc>
          <w:tcPr>
            <w:tcW w:w="1834" w:type="dxa"/>
            <w:tcBorders>
              <w:top w:val="outset" w:sz="6" w:space="0" w:color="auto"/>
              <w:left w:val="outset" w:sz="6" w:space="0" w:color="auto"/>
              <w:bottom w:val="outset" w:sz="6" w:space="0" w:color="auto"/>
              <w:right w:val="outset" w:sz="6" w:space="0" w:color="auto"/>
            </w:tcBorders>
            <w:shd w:val="clear" w:color="auto" w:fill="FFFFFF"/>
          </w:tcPr>
          <w:p w:rsidR="00062A1F" w:rsidRPr="00E05D33" w:rsidRDefault="00062A1F" w:rsidP="00B17FBB">
            <w:pPr>
              <w:pStyle w:val="a7"/>
              <w:rPr>
                <w:rFonts w:ascii="Times New Roman" w:hAnsi="Times New Roman"/>
                <w:sz w:val="24"/>
                <w:szCs w:val="24"/>
                <w:lang w:eastAsia="ru-RU"/>
              </w:rPr>
            </w:pPr>
            <w:r w:rsidRPr="00652549">
              <w:rPr>
                <w:rFonts w:ascii="Times New Roman" w:eastAsia="Times New Roman" w:hAnsi="Times New Roman"/>
                <w:color w:val="000000"/>
                <w:sz w:val="24"/>
                <w:szCs w:val="24"/>
              </w:rPr>
              <w:t>3.3</w:t>
            </w:r>
          </w:p>
        </w:tc>
      </w:tr>
      <w:tr w:rsidR="00062A1F" w:rsidRPr="00B30E94" w:rsidTr="005473D6">
        <w:trPr>
          <w:tblCellSpacing w:w="0" w:type="dxa"/>
        </w:trPr>
        <w:tc>
          <w:tcPr>
            <w:tcW w:w="22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62A1F" w:rsidRPr="00E05D33" w:rsidRDefault="00062A1F" w:rsidP="00062A1F">
            <w:pPr>
              <w:pStyle w:val="a7"/>
              <w:rPr>
                <w:rFonts w:ascii="Times New Roman" w:hAnsi="Times New Roman"/>
                <w:sz w:val="24"/>
                <w:szCs w:val="24"/>
                <w:lang w:eastAsia="ru-RU"/>
              </w:rPr>
            </w:pPr>
            <w:r w:rsidRPr="00E05D33">
              <w:rPr>
                <w:rFonts w:ascii="Times New Roman" w:hAnsi="Times New Roman"/>
                <w:sz w:val="24"/>
                <w:szCs w:val="24"/>
                <w:lang w:eastAsia="ru-RU"/>
              </w:rPr>
              <w:t>Математика</w:t>
            </w:r>
          </w:p>
        </w:tc>
        <w:tc>
          <w:tcPr>
            <w:tcW w:w="2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062A1F" w:rsidRPr="00652549" w:rsidRDefault="00062A1F" w:rsidP="00062A1F">
            <w:pPr>
              <w:pStyle w:val="a7"/>
              <w:rPr>
                <w:rFonts w:ascii="Times New Roman" w:hAnsi="Times New Roman"/>
                <w:sz w:val="24"/>
                <w:szCs w:val="24"/>
              </w:rPr>
            </w:pPr>
            <w:r w:rsidRPr="00652549">
              <w:rPr>
                <w:rFonts w:ascii="Times New Roman" w:eastAsia="Times New Roman" w:hAnsi="Times New Roman"/>
                <w:color w:val="000000"/>
                <w:sz w:val="24"/>
                <w:szCs w:val="24"/>
              </w:rPr>
              <w:t>67%</w:t>
            </w:r>
          </w:p>
        </w:tc>
        <w:tc>
          <w:tcPr>
            <w:tcW w:w="22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062A1F" w:rsidRPr="00652549" w:rsidRDefault="00062A1F" w:rsidP="00062A1F">
            <w:pPr>
              <w:pStyle w:val="a7"/>
              <w:rPr>
                <w:rFonts w:ascii="Times New Roman" w:hAnsi="Times New Roman"/>
                <w:sz w:val="24"/>
                <w:szCs w:val="24"/>
              </w:rPr>
            </w:pPr>
            <w:r w:rsidRPr="00652549">
              <w:rPr>
                <w:rFonts w:ascii="Times New Roman" w:eastAsia="Times New Roman" w:hAnsi="Times New Roman"/>
                <w:color w:val="000000"/>
                <w:sz w:val="24"/>
                <w:szCs w:val="24"/>
              </w:rPr>
              <w:t>58%</w:t>
            </w:r>
          </w:p>
        </w:tc>
        <w:tc>
          <w:tcPr>
            <w:tcW w:w="1834" w:type="dxa"/>
            <w:tcBorders>
              <w:top w:val="outset" w:sz="6" w:space="0" w:color="auto"/>
              <w:left w:val="outset" w:sz="6" w:space="0" w:color="auto"/>
              <w:bottom w:val="outset" w:sz="6" w:space="0" w:color="auto"/>
              <w:right w:val="outset" w:sz="6" w:space="0" w:color="auto"/>
            </w:tcBorders>
            <w:shd w:val="clear" w:color="auto" w:fill="FFFFFF"/>
          </w:tcPr>
          <w:p w:rsidR="00062A1F" w:rsidRPr="00652549" w:rsidRDefault="00062A1F" w:rsidP="00062A1F">
            <w:pPr>
              <w:pStyle w:val="a7"/>
              <w:rPr>
                <w:rFonts w:ascii="Times New Roman" w:hAnsi="Times New Roman"/>
                <w:sz w:val="24"/>
                <w:szCs w:val="24"/>
              </w:rPr>
            </w:pPr>
            <w:r w:rsidRPr="00652549">
              <w:rPr>
                <w:rFonts w:ascii="Times New Roman" w:eastAsia="Times New Roman" w:hAnsi="Times New Roman"/>
                <w:color w:val="000000"/>
                <w:sz w:val="24"/>
                <w:szCs w:val="24"/>
              </w:rPr>
              <w:t>46%</w:t>
            </w:r>
          </w:p>
        </w:tc>
        <w:tc>
          <w:tcPr>
            <w:tcW w:w="1834" w:type="dxa"/>
            <w:tcBorders>
              <w:top w:val="outset" w:sz="6" w:space="0" w:color="auto"/>
              <w:left w:val="outset" w:sz="6" w:space="0" w:color="auto"/>
              <w:bottom w:val="outset" w:sz="6" w:space="0" w:color="auto"/>
              <w:right w:val="outset" w:sz="6" w:space="0" w:color="auto"/>
            </w:tcBorders>
            <w:shd w:val="clear" w:color="auto" w:fill="FFFFFF"/>
            <w:vAlign w:val="center"/>
          </w:tcPr>
          <w:p w:rsidR="00062A1F" w:rsidRPr="00652549" w:rsidRDefault="00062A1F" w:rsidP="00062A1F">
            <w:pPr>
              <w:rPr>
                <w:rFonts w:ascii="Times New Roman" w:eastAsia="Times New Roman" w:hAnsi="Times New Roman" w:cs="Times New Roman"/>
                <w:color w:val="000000"/>
                <w:sz w:val="24"/>
                <w:szCs w:val="24"/>
              </w:rPr>
            </w:pPr>
            <w:r w:rsidRPr="00652549">
              <w:rPr>
                <w:rFonts w:ascii="Times New Roman" w:eastAsia="Times New Roman" w:hAnsi="Times New Roman" w:cs="Times New Roman"/>
                <w:color w:val="000000"/>
                <w:sz w:val="24"/>
                <w:szCs w:val="24"/>
              </w:rPr>
              <w:t>3.3</w:t>
            </w:r>
          </w:p>
        </w:tc>
      </w:tr>
      <w:tr w:rsidR="00062A1F" w:rsidRPr="00B30E94" w:rsidTr="00ED0B07">
        <w:trPr>
          <w:tblCellSpacing w:w="0" w:type="dxa"/>
        </w:trPr>
        <w:tc>
          <w:tcPr>
            <w:tcW w:w="22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62A1F" w:rsidRPr="00E05D33" w:rsidRDefault="00062A1F" w:rsidP="00062A1F">
            <w:pPr>
              <w:pStyle w:val="a7"/>
              <w:rPr>
                <w:rFonts w:ascii="Times New Roman" w:hAnsi="Times New Roman"/>
                <w:sz w:val="24"/>
                <w:szCs w:val="24"/>
                <w:lang w:eastAsia="ru-RU"/>
              </w:rPr>
            </w:pPr>
            <w:r>
              <w:rPr>
                <w:rFonts w:ascii="Times New Roman" w:hAnsi="Times New Roman"/>
                <w:sz w:val="24"/>
                <w:szCs w:val="24"/>
                <w:lang w:eastAsia="ru-RU"/>
              </w:rPr>
              <w:t xml:space="preserve">Биология </w:t>
            </w:r>
          </w:p>
        </w:tc>
        <w:tc>
          <w:tcPr>
            <w:tcW w:w="2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062A1F" w:rsidRPr="00652549" w:rsidRDefault="00062A1F" w:rsidP="00062A1F">
            <w:pPr>
              <w:pStyle w:val="a7"/>
              <w:rPr>
                <w:rFonts w:ascii="Times New Roman" w:hAnsi="Times New Roman"/>
                <w:sz w:val="24"/>
                <w:szCs w:val="24"/>
              </w:rPr>
            </w:pPr>
            <w:r>
              <w:rPr>
                <w:rFonts w:ascii="Times New Roman" w:eastAsia="Times New Roman" w:hAnsi="Times New Roman"/>
                <w:color w:val="000000"/>
                <w:sz w:val="24"/>
                <w:szCs w:val="24"/>
              </w:rPr>
              <w:t>78</w:t>
            </w:r>
            <w:r w:rsidRPr="00652549">
              <w:rPr>
                <w:rFonts w:ascii="Times New Roman" w:eastAsia="Times New Roman" w:hAnsi="Times New Roman"/>
                <w:color w:val="000000"/>
                <w:sz w:val="24"/>
                <w:szCs w:val="24"/>
              </w:rPr>
              <w:t>%</w:t>
            </w:r>
          </w:p>
        </w:tc>
        <w:tc>
          <w:tcPr>
            <w:tcW w:w="22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062A1F" w:rsidRPr="00652549" w:rsidRDefault="00062A1F" w:rsidP="00062A1F">
            <w:pPr>
              <w:pStyle w:val="a7"/>
              <w:rPr>
                <w:rFonts w:ascii="Times New Roman" w:hAnsi="Times New Roman"/>
                <w:sz w:val="24"/>
                <w:szCs w:val="24"/>
              </w:rPr>
            </w:pPr>
            <w:r>
              <w:rPr>
                <w:rFonts w:ascii="Times New Roman" w:eastAsia="Times New Roman" w:hAnsi="Times New Roman"/>
                <w:color w:val="000000"/>
                <w:sz w:val="24"/>
                <w:szCs w:val="24"/>
              </w:rPr>
              <w:t>44</w:t>
            </w:r>
            <w:r w:rsidRPr="00652549">
              <w:rPr>
                <w:rFonts w:ascii="Times New Roman" w:eastAsia="Times New Roman" w:hAnsi="Times New Roman"/>
                <w:color w:val="000000"/>
                <w:sz w:val="24"/>
                <w:szCs w:val="24"/>
              </w:rPr>
              <w:t>%</w:t>
            </w:r>
          </w:p>
        </w:tc>
        <w:tc>
          <w:tcPr>
            <w:tcW w:w="1834" w:type="dxa"/>
            <w:tcBorders>
              <w:top w:val="outset" w:sz="6" w:space="0" w:color="auto"/>
              <w:left w:val="outset" w:sz="6" w:space="0" w:color="auto"/>
              <w:bottom w:val="outset" w:sz="6" w:space="0" w:color="auto"/>
              <w:right w:val="outset" w:sz="6" w:space="0" w:color="auto"/>
            </w:tcBorders>
            <w:shd w:val="clear" w:color="auto" w:fill="FFFFFF"/>
          </w:tcPr>
          <w:p w:rsidR="00062A1F" w:rsidRPr="00652549" w:rsidRDefault="00062A1F" w:rsidP="00062A1F">
            <w:pPr>
              <w:pStyle w:val="a7"/>
              <w:rPr>
                <w:rFonts w:ascii="Times New Roman" w:hAnsi="Times New Roman"/>
                <w:sz w:val="24"/>
                <w:szCs w:val="24"/>
              </w:rPr>
            </w:pPr>
            <w:r>
              <w:rPr>
                <w:rFonts w:ascii="Times New Roman" w:eastAsia="Times New Roman" w:hAnsi="Times New Roman"/>
                <w:color w:val="000000"/>
                <w:sz w:val="24"/>
                <w:szCs w:val="24"/>
              </w:rPr>
              <w:t>48</w:t>
            </w:r>
            <w:r w:rsidRPr="00652549">
              <w:rPr>
                <w:rFonts w:ascii="Times New Roman" w:eastAsia="Times New Roman" w:hAnsi="Times New Roman"/>
                <w:color w:val="000000"/>
                <w:sz w:val="24"/>
                <w:szCs w:val="24"/>
              </w:rPr>
              <w:t>%</w:t>
            </w:r>
          </w:p>
        </w:tc>
        <w:tc>
          <w:tcPr>
            <w:tcW w:w="1834" w:type="dxa"/>
            <w:tcBorders>
              <w:top w:val="outset" w:sz="6" w:space="0" w:color="auto"/>
              <w:left w:val="outset" w:sz="6" w:space="0" w:color="auto"/>
              <w:bottom w:val="outset" w:sz="6" w:space="0" w:color="auto"/>
              <w:right w:val="outset" w:sz="6" w:space="0" w:color="auto"/>
            </w:tcBorders>
            <w:shd w:val="clear" w:color="auto" w:fill="FFFFFF"/>
            <w:vAlign w:val="center"/>
          </w:tcPr>
          <w:p w:rsidR="00062A1F" w:rsidRPr="00652549" w:rsidRDefault="00062A1F" w:rsidP="00062A1F">
            <w:pPr>
              <w:rPr>
                <w:rFonts w:ascii="Times New Roman" w:eastAsia="Times New Roman" w:hAnsi="Times New Roman" w:cs="Times New Roman"/>
                <w:color w:val="000000"/>
                <w:sz w:val="24"/>
                <w:szCs w:val="24"/>
              </w:rPr>
            </w:pPr>
            <w:r w:rsidRPr="00652549">
              <w:rPr>
                <w:rFonts w:ascii="Times New Roman" w:eastAsia="Times New Roman" w:hAnsi="Times New Roman" w:cs="Times New Roman"/>
                <w:color w:val="000000"/>
                <w:sz w:val="24"/>
                <w:szCs w:val="24"/>
              </w:rPr>
              <w:t>3.3</w:t>
            </w:r>
          </w:p>
        </w:tc>
      </w:tr>
      <w:tr w:rsidR="00062A1F" w:rsidRPr="00B30E94" w:rsidTr="00114C76">
        <w:trPr>
          <w:tblCellSpacing w:w="0" w:type="dxa"/>
        </w:trPr>
        <w:tc>
          <w:tcPr>
            <w:tcW w:w="22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62A1F" w:rsidRPr="00E05D33" w:rsidRDefault="00062A1F" w:rsidP="00062A1F">
            <w:pPr>
              <w:pStyle w:val="a7"/>
              <w:rPr>
                <w:rFonts w:ascii="Times New Roman" w:hAnsi="Times New Roman"/>
                <w:sz w:val="24"/>
                <w:szCs w:val="24"/>
                <w:lang w:eastAsia="ru-RU"/>
              </w:rPr>
            </w:pPr>
            <w:r>
              <w:rPr>
                <w:rFonts w:ascii="Times New Roman" w:hAnsi="Times New Roman"/>
                <w:sz w:val="24"/>
                <w:szCs w:val="24"/>
                <w:lang w:eastAsia="ru-RU"/>
              </w:rPr>
              <w:t xml:space="preserve">История </w:t>
            </w:r>
          </w:p>
        </w:tc>
        <w:tc>
          <w:tcPr>
            <w:tcW w:w="2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062A1F" w:rsidRPr="00652549" w:rsidRDefault="00062A1F" w:rsidP="00062A1F">
            <w:pPr>
              <w:pStyle w:val="a7"/>
              <w:rPr>
                <w:rFonts w:ascii="Times New Roman" w:hAnsi="Times New Roman"/>
                <w:sz w:val="24"/>
                <w:szCs w:val="24"/>
              </w:rPr>
            </w:pPr>
            <w:r>
              <w:rPr>
                <w:rFonts w:ascii="Times New Roman" w:eastAsia="Times New Roman" w:hAnsi="Times New Roman"/>
                <w:color w:val="000000"/>
                <w:sz w:val="24"/>
                <w:szCs w:val="24"/>
              </w:rPr>
              <w:t>78</w:t>
            </w:r>
            <w:r w:rsidRPr="00652549">
              <w:rPr>
                <w:rFonts w:ascii="Times New Roman" w:eastAsia="Times New Roman" w:hAnsi="Times New Roman"/>
                <w:color w:val="000000"/>
                <w:sz w:val="24"/>
                <w:szCs w:val="24"/>
              </w:rPr>
              <w:t>%</w:t>
            </w:r>
          </w:p>
        </w:tc>
        <w:tc>
          <w:tcPr>
            <w:tcW w:w="22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062A1F" w:rsidRPr="00652549" w:rsidRDefault="00062A1F" w:rsidP="00062A1F">
            <w:pPr>
              <w:pStyle w:val="a7"/>
              <w:rPr>
                <w:rFonts w:ascii="Times New Roman" w:hAnsi="Times New Roman"/>
                <w:sz w:val="24"/>
                <w:szCs w:val="24"/>
              </w:rPr>
            </w:pPr>
            <w:r>
              <w:rPr>
                <w:rFonts w:ascii="Times New Roman" w:eastAsia="Times New Roman" w:hAnsi="Times New Roman"/>
                <w:color w:val="000000"/>
                <w:sz w:val="24"/>
                <w:szCs w:val="24"/>
              </w:rPr>
              <w:t>44</w:t>
            </w:r>
            <w:r w:rsidRPr="00652549">
              <w:rPr>
                <w:rFonts w:ascii="Times New Roman" w:eastAsia="Times New Roman" w:hAnsi="Times New Roman"/>
                <w:color w:val="000000"/>
                <w:sz w:val="24"/>
                <w:szCs w:val="24"/>
              </w:rPr>
              <w:t>%</w:t>
            </w:r>
          </w:p>
        </w:tc>
        <w:tc>
          <w:tcPr>
            <w:tcW w:w="1834" w:type="dxa"/>
            <w:tcBorders>
              <w:top w:val="outset" w:sz="6" w:space="0" w:color="auto"/>
              <w:left w:val="outset" w:sz="6" w:space="0" w:color="auto"/>
              <w:bottom w:val="outset" w:sz="6" w:space="0" w:color="auto"/>
              <w:right w:val="outset" w:sz="6" w:space="0" w:color="auto"/>
            </w:tcBorders>
            <w:shd w:val="clear" w:color="auto" w:fill="FFFFFF"/>
          </w:tcPr>
          <w:p w:rsidR="00062A1F" w:rsidRPr="00652549" w:rsidRDefault="00062A1F" w:rsidP="00062A1F">
            <w:pPr>
              <w:pStyle w:val="a7"/>
              <w:rPr>
                <w:rFonts w:ascii="Times New Roman" w:hAnsi="Times New Roman"/>
                <w:sz w:val="24"/>
                <w:szCs w:val="24"/>
              </w:rPr>
            </w:pPr>
            <w:r>
              <w:rPr>
                <w:rFonts w:ascii="Times New Roman" w:eastAsia="Times New Roman" w:hAnsi="Times New Roman"/>
                <w:color w:val="000000"/>
                <w:sz w:val="24"/>
                <w:szCs w:val="24"/>
              </w:rPr>
              <w:t>52</w:t>
            </w:r>
            <w:r w:rsidRPr="00652549">
              <w:rPr>
                <w:rFonts w:ascii="Times New Roman" w:eastAsia="Times New Roman" w:hAnsi="Times New Roman"/>
                <w:color w:val="000000"/>
                <w:sz w:val="24"/>
                <w:szCs w:val="24"/>
              </w:rPr>
              <w:t>%</w:t>
            </w:r>
          </w:p>
        </w:tc>
        <w:tc>
          <w:tcPr>
            <w:tcW w:w="1834" w:type="dxa"/>
            <w:tcBorders>
              <w:top w:val="outset" w:sz="6" w:space="0" w:color="auto"/>
              <w:left w:val="outset" w:sz="6" w:space="0" w:color="auto"/>
              <w:bottom w:val="outset" w:sz="6" w:space="0" w:color="auto"/>
              <w:right w:val="outset" w:sz="6" w:space="0" w:color="auto"/>
            </w:tcBorders>
            <w:shd w:val="clear" w:color="auto" w:fill="FFFFFF"/>
            <w:vAlign w:val="center"/>
          </w:tcPr>
          <w:p w:rsidR="00062A1F" w:rsidRPr="00652549" w:rsidRDefault="00062A1F" w:rsidP="00062A1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062A1F" w:rsidRPr="00B30E94" w:rsidTr="00B17FBB">
        <w:trPr>
          <w:tblCellSpacing w:w="0" w:type="dxa"/>
        </w:trPr>
        <w:tc>
          <w:tcPr>
            <w:tcW w:w="22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62A1F" w:rsidRPr="00E8083C" w:rsidRDefault="00062A1F" w:rsidP="00062A1F">
            <w:pPr>
              <w:pStyle w:val="a7"/>
              <w:rPr>
                <w:rFonts w:ascii="Times New Roman" w:hAnsi="Times New Roman"/>
                <w:b/>
                <w:sz w:val="24"/>
                <w:szCs w:val="24"/>
                <w:lang w:eastAsia="ru-RU"/>
              </w:rPr>
            </w:pPr>
            <w:r w:rsidRPr="00E8083C">
              <w:rPr>
                <w:rFonts w:ascii="Times New Roman" w:hAnsi="Times New Roman"/>
                <w:b/>
                <w:sz w:val="24"/>
                <w:szCs w:val="24"/>
                <w:lang w:eastAsia="ru-RU"/>
              </w:rPr>
              <w:t>В % соотношении</w:t>
            </w:r>
          </w:p>
        </w:tc>
        <w:tc>
          <w:tcPr>
            <w:tcW w:w="2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62A1F" w:rsidRPr="00E8083C" w:rsidRDefault="00062A1F" w:rsidP="00062A1F">
            <w:pPr>
              <w:pStyle w:val="a7"/>
              <w:rPr>
                <w:rFonts w:ascii="Times New Roman" w:hAnsi="Times New Roman"/>
                <w:b/>
                <w:sz w:val="24"/>
                <w:szCs w:val="24"/>
                <w:lang w:eastAsia="ru-RU"/>
              </w:rPr>
            </w:pPr>
            <w:r w:rsidRPr="00E8083C">
              <w:rPr>
                <w:rFonts w:ascii="Times New Roman" w:hAnsi="Times New Roman"/>
                <w:b/>
                <w:sz w:val="24"/>
                <w:szCs w:val="24"/>
                <w:lang w:eastAsia="ru-RU"/>
              </w:rPr>
              <w:t>73%</w:t>
            </w:r>
          </w:p>
        </w:tc>
        <w:tc>
          <w:tcPr>
            <w:tcW w:w="22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62A1F" w:rsidRPr="00E8083C" w:rsidRDefault="00062A1F" w:rsidP="00062A1F">
            <w:pPr>
              <w:pStyle w:val="a7"/>
              <w:rPr>
                <w:rFonts w:ascii="Times New Roman" w:hAnsi="Times New Roman"/>
                <w:b/>
                <w:sz w:val="24"/>
                <w:szCs w:val="24"/>
                <w:lang w:eastAsia="ru-RU"/>
              </w:rPr>
            </w:pPr>
            <w:r w:rsidRPr="00E8083C">
              <w:rPr>
                <w:rFonts w:ascii="Times New Roman" w:hAnsi="Times New Roman"/>
                <w:b/>
                <w:sz w:val="24"/>
                <w:szCs w:val="24"/>
                <w:lang w:eastAsia="ru-RU"/>
              </w:rPr>
              <w:t>51%</w:t>
            </w:r>
          </w:p>
        </w:tc>
        <w:tc>
          <w:tcPr>
            <w:tcW w:w="1834" w:type="dxa"/>
            <w:tcBorders>
              <w:top w:val="outset" w:sz="6" w:space="0" w:color="auto"/>
              <w:left w:val="outset" w:sz="6" w:space="0" w:color="auto"/>
              <w:bottom w:val="outset" w:sz="6" w:space="0" w:color="auto"/>
              <w:right w:val="outset" w:sz="6" w:space="0" w:color="auto"/>
            </w:tcBorders>
            <w:shd w:val="clear" w:color="auto" w:fill="FFFFFF"/>
          </w:tcPr>
          <w:p w:rsidR="00062A1F" w:rsidRPr="00E8083C" w:rsidRDefault="00062A1F" w:rsidP="00062A1F">
            <w:pPr>
              <w:pStyle w:val="a7"/>
              <w:rPr>
                <w:rFonts w:ascii="Times New Roman" w:hAnsi="Times New Roman"/>
                <w:b/>
                <w:sz w:val="24"/>
                <w:szCs w:val="24"/>
                <w:lang w:eastAsia="ru-RU"/>
              </w:rPr>
            </w:pPr>
            <w:r w:rsidRPr="00E8083C">
              <w:rPr>
                <w:rFonts w:ascii="Times New Roman" w:hAnsi="Times New Roman"/>
                <w:b/>
                <w:sz w:val="24"/>
                <w:szCs w:val="24"/>
                <w:lang w:eastAsia="ru-RU"/>
              </w:rPr>
              <w:t>48%</w:t>
            </w:r>
          </w:p>
        </w:tc>
        <w:tc>
          <w:tcPr>
            <w:tcW w:w="1834" w:type="dxa"/>
            <w:tcBorders>
              <w:top w:val="outset" w:sz="6" w:space="0" w:color="auto"/>
              <w:left w:val="outset" w:sz="6" w:space="0" w:color="auto"/>
              <w:bottom w:val="outset" w:sz="6" w:space="0" w:color="auto"/>
              <w:right w:val="outset" w:sz="6" w:space="0" w:color="auto"/>
            </w:tcBorders>
            <w:shd w:val="clear" w:color="auto" w:fill="FFFFFF"/>
          </w:tcPr>
          <w:p w:rsidR="00062A1F" w:rsidRPr="00E8083C" w:rsidRDefault="00062A1F" w:rsidP="00062A1F">
            <w:pPr>
              <w:pStyle w:val="a7"/>
              <w:rPr>
                <w:rFonts w:ascii="Times New Roman" w:hAnsi="Times New Roman"/>
                <w:b/>
                <w:sz w:val="24"/>
                <w:szCs w:val="24"/>
                <w:lang w:eastAsia="ru-RU"/>
              </w:rPr>
            </w:pPr>
            <w:r w:rsidRPr="00E8083C">
              <w:rPr>
                <w:rFonts w:ascii="Times New Roman" w:hAnsi="Times New Roman"/>
                <w:b/>
                <w:sz w:val="24"/>
                <w:szCs w:val="24"/>
                <w:lang w:eastAsia="ru-RU"/>
              </w:rPr>
              <w:t>3.3</w:t>
            </w:r>
          </w:p>
        </w:tc>
      </w:tr>
    </w:tbl>
    <w:p w:rsidR="006F4FFC" w:rsidRDefault="006F4FFC" w:rsidP="00B30E94">
      <w:pPr>
        <w:shd w:val="clear" w:color="auto" w:fill="FFFFFF"/>
        <w:spacing w:after="0" w:line="390" w:lineRule="atLeast"/>
        <w:rPr>
          <w:rFonts w:ascii="Arial" w:eastAsia="Times New Roman" w:hAnsi="Arial" w:cs="Arial"/>
          <w:color w:val="000000"/>
          <w:sz w:val="27"/>
          <w:szCs w:val="27"/>
          <w:lang w:eastAsia="ru-RU"/>
        </w:rPr>
      </w:pPr>
    </w:p>
    <w:p w:rsidR="00716B36" w:rsidRPr="00EF5CBD" w:rsidRDefault="00716B36" w:rsidP="00716B36">
      <w:pPr>
        <w:ind w:left="820"/>
        <w:rPr>
          <w:sz w:val="24"/>
          <w:szCs w:val="24"/>
        </w:rPr>
      </w:pPr>
      <w:r w:rsidRPr="00EF5CBD">
        <w:rPr>
          <w:rFonts w:ascii="Times New Roman" w:eastAsia="Times New Roman" w:hAnsi="Times New Roman" w:cs="Times New Roman"/>
          <w:b/>
          <w:bCs/>
          <w:sz w:val="24"/>
          <w:szCs w:val="24"/>
        </w:rPr>
        <w:t>Общие выводы и рекомендации</w:t>
      </w:r>
      <w:r w:rsidR="00AF773B" w:rsidRPr="00EF5CBD">
        <w:rPr>
          <w:rFonts w:ascii="Times New Roman" w:eastAsia="Times New Roman" w:hAnsi="Times New Roman" w:cs="Times New Roman"/>
          <w:b/>
          <w:bCs/>
          <w:sz w:val="24"/>
          <w:szCs w:val="24"/>
        </w:rPr>
        <w:t>:</w:t>
      </w:r>
    </w:p>
    <w:p w:rsidR="00716B36" w:rsidRPr="00EF5CBD" w:rsidRDefault="00716B36" w:rsidP="00EF5CBD">
      <w:pPr>
        <w:spacing w:line="238" w:lineRule="auto"/>
        <w:ind w:left="120" w:right="480" w:firstLine="708"/>
        <w:jc w:val="both"/>
        <w:rPr>
          <w:sz w:val="24"/>
          <w:szCs w:val="24"/>
        </w:rPr>
      </w:pPr>
      <w:r w:rsidRPr="00EF5CBD">
        <w:rPr>
          <w:rFonts w:ascii="Times New Roman" w:eastAsia="Times New Roman" w:hAnsi="Times New Roman" w:cs="Times New Roman"/>
          <w:sz w:val="24"/>
          <w:szCs w:val="24"/>
        </w:rPr>
        <w:t>Подавляющее большинство пятиклассников</w:t>
      </w:r>
      <w:r w:rsidR="00EF5CBD">
        <w:rPr>
          <w:rFonts w:ascii="Times New Roman" w:eastAsia="Times New Roman" w:hAnsi="Times New Roman" w:cs="Times New Roman"/>
          <w:sz w:val="24"/>
          <w:szCs w:val="24"/>
        </w:rPr>
        <w:t xml:space="preserve"> в той или иной мере </w:t>
      </w:r>
      <w:r w:rsidRPr="00EF5CBD">
        <w:rPr>
          <w:rFonts w:ascii="Times New Roman" w:eastAsia="Times New Roman" w:hAnsi="Times New Roman" w:cs="Times New Roman"/>
          <w:sz w:val="24"/>
          <w:szCs w:val="24"/>
        </w:rPr>
        <w:t xml:space="preserve"> усвоили основную образовательную программу в соответствии с ФГОС ООО. Уровень предметного обучения </w:t>
      </w:r>
      <w:r w:rsidRPr="00EF5CBD">
        <w:rPr>
          <w:rFonts w:ascii="Times New Roman" w:eastAsia="Times New Roman" w:hAnsi="Times New Roman" w:cs="Times New Roman"/>
          <w:sz w:val="24"/>
          <w:szCs w:val="24"/>
        </w:rPr>
        <w:lastRenderedPageBreak/>
        <w:t>большинства учащихся является достаточным для успешного усвоения дальнейшей программы</w:t>
      </w:r>
      <w:r w:rsidR="0029643E">
        <w:rPr>
          <w:rFonts w:ascii="Times New Roman" w:eastAsia="Times New Roman" w:hAnsi="Times New Roman" w:cs="Times New Roman"/>
          <w:sz w:val="24"/>
          <w:szCs w:val="24"/>
        </w:rPr>
        <w:t>.</w:t>
      </w:r>
      <w:bookmarkStart w:id="0" w:name="_GoBack"/>
      <w:bookmarkEnd w:id="0"/>
      <w:r w:rsidR="00AF773B" w:rsidRPr="00EF5CBD">
        <w:rPr>
          <w:rFonts w:ascii="Times New Roman" w:eastAsia="Times New Roman" w:hAnsi="Times New Roman" w:cs="Times New Roman"/>
          <w:sz w:val="24"/>
          <w:szCs w:val="24"/>
        </w:rPr>
        <w:t xml:space="preserve">  </w:t>
      </w:r>
    </w:p>
    <w:p w:rsidR="00716B36" w:rsidRPr="00EF5CBD" w:rsidRDefault="00716B36" w:rsidP="00AF773B">
      <w:pPr>
        <w:spacing w:line="237" w:lineRule="auto"/>
        <w:ind w:left="120" w:right="480" w:firstLine="708"/>
        <w:jc w:val="both"/>
        <w:rPr>
          <w:sz w:val="24"/>
          <w:szCs w:val="24"/>
        </w:rPr>
      </w:pPr>
      <w:r w:rsidRPr="00EF5CBD">
        <w:rPr>
          <w:rFonts w:ascii="Times New Roman" w:eastAsia="Times New Roman" w:hAnsi="Times New Roman" w:cs="Times New Roman"/>
          <w:sz w:val="24"/>
          <w:szCs w:val="24"/>
        </w:rPr>
        <w:t>Как показали результаты ВПР, самым затруднительным и требующим внимания предметом по итогам выполнения проверочной работы в пятых классах, является</w:t>
      </w:r>
      <w:r w:rsidR="00AF773B" w:rsidRPr="00EF5CBD">
        <w:rPr>
          <w:rFonts w:ascii="Times New Roman" w:eastAsia="Times New Roman" w:hAnsi="Times New Roman" w:cs="Times New Roman"/>
          <w:sz w:val="24"/>
          <w:szCs w:val="24"/>
        </w:rPr>
        <w:t xml:space="preserve"> русский язык и математика. По данным дисциплинам</w:t>
      </w:r>
      <w:r w:rsidRPr="00EF5CBD">
        <w:rPr>
          <w:rFonts w:ascii="Times New Roman" w:eastAsia="Times New Roman" w:hAnsi="Times New Roman" w:cs="Times New Roman"/>
          <w:sz w:val="24"/>
          <w:szCs w:val="24"/>
        </w:rPr>
        <w:t xml:space="preserve"> обучающиеся продемонстрировали </w:t>
      </w:r>
      <w:r w:rsidR="00AF773B" w:rsidRPr="00EF5CBD">
        <w:rPr>
          <w:rFonts w:ascii="Times New Roman" w:eastAsia="Times New Roman" w:hAnsi="Times New Roman" w:cs="Times New Roman"/>
          <w:sz w:val="24"/>
          <w:szCs w:val="24"/>
        </w:rPr>
        <w:t xml:space="preserve">невысокие </w:t>
      </w:r>
      <w:r w:rsidRPr="00EF5CBD">
        <w:rPr>
          <w:rFonts w:ascii="Times New Roman" w:eastAsia="Times New Roman" w:hAnsi="Times New Roman" w:cs="Times New Roman"/>
          <w:sz w:val="24"/>
          <w:szCs w:val="24"/>
        </w:rPr>
        <w:t xml:space="preserve"> результаты общей и качественной успеваемости.</w:t>
      </w:r>
    </w:p>
    <w:p w:rsidR="00716B36" w:rsidRPr="00EF5CBD" w:rsidRDefault="00716B36" w:rsidP="00716B36">
      <w:pPr>
        <w:spacing w:line="238" w:lineRule="auto"/>
        <w:ind w:left="120" w:right="480" w:firstLine="708"/>
        <w:jc w:val="both"/>
        <w:rPr>
          <w:rFonts w:ascii="Times New Roman" w:eastAsia="Times New Roman" w:hAnsi="Times New Roman" w:cs="Times New Roman"/>
          <w:sz w:val="24"/>
          <w:szCs w:val="24"/>
        </w:rPr>
      </w:pPr>
      <w:r w:rsidRPr="00EF5CBD">
        <w:rPr>
          <w:rFonts w:ascii="Times New Roman" w:eastAsia="Times New Roman" w:hAnsi="Times New Roman" w:cs="Times New Roman"/>
          <w:sz w:val="24"/>
          <w:szCs w:val="24"/>
        </w:rPr>
        <w:t>Индивидуальные результаты по каждому пятикласснику предоставляют возможность педагогам основной школы получить достоверную информацию о том, готов ли ребенок успешно учиться на следующей ступени образования. Полученные результаты создают основу для развития универсальных учебных действий; помогают подобрать педагогические методы и приемы с учетом уровня готовности и спланировать индивидуальную работу с детьми.</w:t>
      </w:r>
    </w:p>
    <w:p w:rsidR="00AF773B" w:rsidRPr="00EF5CBD" w:rsidRDefault="00793B9F" w:rsidP="00EF5CBD">
      <w:pPr>
        <w:pStyle w:val="aa"/>
        <w:numPr>
          <w:ilvl w:val="0"/>
          <w:numId w:val="21"/>
        </w:numPr>
        <w:spacing w:line="238" w:lineRule="auto"/>
        <w:ind w:right="480"/>
        <w:jc w:val="both"/>
        <w:rPr>
          <w:sz w:val="24"/>
          <w:szCs w:val="24"/>
        </w:rPr>
      </w:pPr>
      <w:r w:rsidRPr="00EF5CBD">
        <w:rPr>
          <w:rFonts w:ascii="Times New Roman" w:eastAsia="Times New Roman" w:hAnsi="Times New Roman" w:cs="Times New Roman"/>
          <w:sz w:val="24"/>
          <w:szCs w:val="24"/>
        </w:rPr>
        <w:t>Администрации школы</w:t>
      </w:r>
      <w:r w:rsidR="00AF773B" w:rsidRPr="00EF5CBD">
        <w:rPr>
          <w:rFonts w:ascii="Times New Roman" w:eastAsia="Times New Roman" w:hAnsi="Times New Roman" w:cs="Times New Roman"/>
          <w:sz w:val="24"/>
          <w:szCs w:val="24"/>
        </w:rPr>
        <w:t>:</w:t>
      </w:r>
    </w:p>
    <w:p w:rsidR="00716B36" w:rsidRPr="00EF5CBD" w:rsidRDefault="00716B36" w:rsidP="00716B36">
      <w:pPr>
        <w:numPr>
          <w:ilvl w:val="0"/>
          <w:numId w:val="17"/>
        </w:numPr>
        <w:tabs>
          <w:tab w:val="left" w:pos="1000"/>
        </w:tabs>
        <w:spacing w:after="0" w:line="236" w:lineRule="auto"/>
        <w:ind w:left="120" w:right="480" w:hanging="179"/>
        <w:jc w:val="both"/>
        <w:rPr>
          <w:rFonts w:eastAsia="Times New Roman"/>
          <w:sz w:val="24"/>
          <w:szCs w:val="24"/>
        </w:rPr>
      </w:pPr>
      <w:r w:rsidRPr="00EF5CBD">
        <w:rPr>
          <w:rFonts w:ascii="Times New Roman" w:eastAsia="Times New Roman" w:hAnsi="Times New Roman" w:cs="Times New Roman"/>
          <w:sz w:val="24"/>
          <w:szCs w:val="24"/>
        </w:rPr>
        <w:t xml:space="preserve">провести анализ результатов </w:t>
      </w:r>
      <w:r w:rsidR="00793B9F" w:rsidRPr="00EF5CBD">
        <w:rPr>
          <w:rFonts w:ascii="Times New Roman" w:eastAsia="Times New Roman" w:hAnsi="Times New Roman" w:cs="Times New Roman"/>
          <w:sz w:val="24"/>
          <w:szCs w:val="24"/>
        </w:rPr>
        <w:t xml:space="preserve">Всероссийских проверочных работ, </w:t>
      </w:r>
      <w:r w:rsidRPr="00EF5CBD">
        <w:rPr>
          <w:rFonts w:ascii="Times New Roman" w:eastAsia="Times New Roman" w:hAnsi="Times New Roman" w:cs="Times New Roman"/>
          <w:sz w:val="24"/>
          <w:szCs w:val="24"/>
        </w:rPr>
        <w:t>определить типологию наиболее существенных затруднений обучающихся и своевременно ознакомить с ней педагогов, работающих в 5-х классах;</w:t>
      </w:r>
    </w:p>
    <w:p w:rsidR="00716B36" w:rsidRPr="00EF5CBD" w:rsidRDefault="00716B36" w:rsidP="00716B36">
      <w:pPr>
        <w:spacing w:line="14" w:lineRule="exact"/>
        <w:rPr>
          <w:rFonts w:eastAsia="Times New Roman"/>
          <w:sz w:val="24"/>
          <w:szCs w:val="24"/>
        </w:rPr>
      </w:pPr>
    </w:p>
    <w:p w:rsidR="00716B36" w:rsidRPr="00EF5CBD" w:rsidRDefault="00716B36" w:rsidP="00716B36">
      <w:pPr>
        <w:numPr>
          <w:ilvl w:val="0"/>
          <w:numId w:val="17"/>
        </w:numPr>
        <w:tabs>
          <w:tab w:val="left" w:pos="1064"/>
        </w:tabs>
        <w:spacing w:after="0" w:line="236" w:lineRule="auto"/>
        <w:ind w:left="120" w:right="480" w:firstLine="701"/>
        <w:jc w:val="both"/>
        <w:rPr>
          <w:rFonts w:eastAsia="Times New Roman"/>
          <w:sz w:val="24"/>
          <w:szCs w:val="24"/>
        </w:rPr>
      </w:pPr>
      <w:r w:rsidRPr="00EF5CBD">
        <w:rPr>
          <w:rFonts w:ascii="Times New Roman" w:eastAsia="Times New Roman" w:hAnsi="Times New Roman" w:cs="Times New Roman"/>
          <w:sz w:val="24"/>
          <w:szCs w:val="24"/>
        </w:rPr>
        <w:t xml:space="preserve">проанализировать учебные программы и учебники с целью включения дополнительного материала, необходимого для качественной подготовки </w:t>
      </w:r>
      <w:proofErr w:type="gramStart"/>
      <w:r w:rsidRPr="00EF5CBD">
        <w:rPr>
          <w:rFonts w:ascii="Times New Roman" w:eastAsia="Times New Roman" w:hAnsi="Times New Roman" w:cs="Times New Roman"/>
          <w:sz w:val="24"/>
          <w:szCs w:val="24"/>
        </w:rPr>
        <w:t>обучающихся</w:t>
      </w:r>
      <w:proofErr w:type="gramEnd"/>
      <w:r w:rsidRPr="00EF5CBD">
        <w:rPr>
          <w:rFonts w:ascii="Times New Roman" w:eastAsia="Times New Roman" w:hAnsi="Times New Roman" w:cs="Times New Roman"/>
          <w:sz w:val="24"/>
          <w:szCs w:val="24"/>
        </w:rPr>
        <w:t>;</w:t>
      </w:r>
    </w:p>
    <w:p w:rsidR="00716B36" w:rsidRPr="00EF5CBD" w:rsidRDefault="00716B36" w:rsidP="00716B36">
      <w:pPr>
        <w:spacing w:line="15" w:lineRule="exact"/>
        <w:rPr>
          <w:rFonts w:eastAsia="Times New Roman"/>
          <w:sz w:val="24"/>
          <w:szCs w:val="24"/>
        </w:rPr>
      </w:pPr>
    </w:p>
    <w:p w:rsidR="00716B36" w:rsidRPr="00EF5CBD" w:rsidRDefault="00716B36" w:rsidP="00716B36">
      <w:pPr>
        <w:numPr>
          <w:ilvl w:val="0"/>
          <w:numId w:val="17"/>
        </w:numPr>
        <w:tabs>
          <w:tab w:val="left" w:pos="1064"/>
        </w:tabs>
        <w:spacing w:after="0" w:line="237" w:lineRule="auto"/>
        <w:ind w:left="120" w:right="480" w:firstLine="701"/>
        <w:jc w:val="both"/>
        <w:rPr>
          <w:rFonts w:eastAsia="Times New Roman"/>
          <w:sz w:val="24"/>
          <w:szCs w:val="24"/>
        </w:rPr>
      </w:pPr>
      <w:r w:rsidRPr="00EF5CBD">
        <w:rPr>
          <w:rFonts w:ascii="Times New Roman" w:eastAsia="Times New Roman" w:hAnsi="Times New Roman" w:cs="Times New Roman"/>
          <w:sz w:val="24"/>
          <w:szCs w:val="24"/>
        </w:rPr>
        <w:t>выработать систему мер, направленных на преодоление обнаруженных проблем и повышение качества обучения в соответствии с требованиями ФГОС на 2017-2018 учебный год;</w:t>
      </w:r>
    </w:p>
    <w:p w:rsidR="00716B36" w:rsidRPr="00EF5CBD" w:rsidRDefault="00EF5CBD" w:rsidP="00EF5CBD">
      <w:pPr>
        <w:pStyle w:val="aa"/>
        <w:numPr>
          <w:ilvl w:val="0"/>
          <w:numId w:val="21"/>
        </w:numPr>
        <w:rPr>
          <w:rFonts w:eastAsia="Times New Roman"/>
          <w:sz w:val="24"/>
          <w:szCs w:val="24"/>
        </w:rPr>
      </w:pPr>
      <w:r>
        <w:rPr>
          <w:rFonts w:ascii="Times New Roman" w:eastAsia="Times New Roman" w:hAnsi="Times New Roman" w:cs="Times New Roman"/>
          <w:sz w:val="24"/>
          <w:szCs w:val="24"/>
        </w:rPr>
        <w:t>У</w:t>
      </w:r>
      <w:r w:rsidR="00716B36" w:rsidRPr="00EF5CBD">
        <w:rPr>
          <w:rFonts w:ascii="Times New Roman" w:eastAsia="Times New Roman" w:hAnsi="Times New Roman" w:cs="Times New Roman"/>
          <w:sz w:val="24"/>
          <w:szCs w:val="24"/>
        </w:rPr>
        <w:t>чителям-предметникам:</w:t>
      </w:r>
    </w:p>
    <w:p w:rsidR="00716B36" w:rsidRPr="00EF5CBD" w:rsidRDefault="00716B36" w:rsidP="00716B36">
      <w:pPr>
        <w:numPr>
          <w:ilvl w:val="0"/>
          <w:numId w:val="17"/>
        </w:numPr>
        <w:tabs>
          <w:tab w:val="left" w:pos="980"/>
        </w:tabs>
        <w:spacing w:after="0" w:line="240" w:lineRule="auto"/>
        <w:ind w:left="980" w:hanging="159"/>
        <w:rPr>
          <w:rFonts w:eastAsia="Times New Roman"/>
          <w:sz w:val="24"/>
          <w:szCs w:val="24"/>
        </w:rPr>
      </w:pPr>
      <w:r w:rsidRPr="00EF5CBD">
        <w:rPr>
          <w:rFonts w:ascii="Times New Roman" w:eastAsia="Times New Roman" w:hAnsi="Times New Roman" w:cs="Times New Roman"/>
          <w:sz w:val="24"/>
          <w:szCs w:val="24"/>
        </w:rPr>
        <w:t>использовать текущий контроль в форме тестовых контрольных работ;</w:t>
      </w:r>
    </w:p>
    <w:p w:rsidR="00716B36" w:rsidRPr="00EF5CBD" w:rsidRDefault="00716B36" w:rsidP="00716B36">
      <w:pPr>
        <w:numPr>
          <w:ilvl w:val="0"/>
          <w:numId w:val="17"/>
        </w:numPr>
        <w:tabs>
          <w:tab w:val="left" w:pos="999"/>
        </w:tabs>
        <w:spacing w:after="0" w:line="237" w:lineRule="auto"/>
        <w:ind w:firstLine="701"/>
        <w:jc w:val="both"/>
        <w:rPr>
          <w:rFonts w:eastAsia="Times New Roman"/>
          <w:sz w:val="24"/>
          <w:szCs w:val="24"/>
        </w:rPr>
      </w:pPr>
      <w:r w:rsidRPr="00EF5CBD">
        <w:rPr>
          <w:rFonts w:ascii="Times New Roman" w:eastAsia="Times New Roman" w:hAnsi="Times New Roman" w:cs="Times New Roman"/>
          <w:sz w:val="24"/>
          <w:szCs w:val="24"/>
        </w:rPr>
        <w:t>включать в содержание уроков задания на работу с информацией, представленной в различном виде (художественных и научно-познавательных текстов, таблиц, диаграмм, графиков и др.);</w:t>
      </w:r>
    </w:p>
    <w:p w:rsidR="00716B36" w:rsidRPr="00EF5CBD" w:rsidRDefault="00716B36" w:rsidP="00716B36">
      <w:pPr>
        <w:spacing w:line="13" w:lineRule="exact"/>
        <w:rPr>
          <w:rFonts w:eastAsia="Times New Roman"/>
          <w:sz w:val="24"/>
          <w:szCs w:val="24"/>
        </w:rPr>
      </w:pPr>
    </w:p>
    <w:p w:rsidR="00716B36" w:rsidRPr="00EF5CBD" w:rsidRDefault="00716B36" w:rsidP="00716B36">
      <w:pPr>
        <w:numPr>
          <w:ilvl w:val="0"/>
          <w:numId w:val="17"/>
        </w:numPr>
        <w:tabs>
          <w:tab w:val="left" w:pos="917"/>
        </w:tabs>
        <w:spacing w:after="0" w:line="234" w:lineRule="auto"/>
        <w:ind w:right="20" w:firstLine="701"/>
        <w:rPr>
          <w:rFonts w:eastAsia="Times New Roman"/>
          <w:sz w:val="24"/>
          <w:szCs w:val="24"/>
        </w:rPr>
      </w:pPr>
      <w:r w:rsidRPr="00EF5CBD">
        <w:rPr>
          <w:rFonts w:ascii="Times New Roman" w:eastAsia="Times New Roman" w:hAnsi="Times New Roman" w:cs="Times New Roman"/>
          <w:sz w:val="24"/>
          <w:szCs w:val="24"/>
        </w:rPr>
        <w:t xml:space="preserve">решать учебные и практические задачи на основе предметных знаний и умений, а также универсальных учебных действий на </w:t>
      </w:r>
      <w:proofErr w:type="spellStart"/>
      <w:r w:rsidRPr="00EF5CBD">
        <w:rPr>
          <w:rFonts w:ascii="Times New Roman" w:eastAsia="Times New Roman" w:hAnsi="Times New Roman" w:cs="Times New Roman"/>
          <w:sz w:val="24"/>
          <w:szCs w:val="24"/>
        </w:rPr>
        <w:t>межпредметной</w:t>
      </w:r>
      <w:proofErr w:type="spellEnd"/>
      <w:r w:rsidRPr="00EF5CBD">
        <w:rPr>
          <w:rFonts w:ascii="Times New Roman" w:eastAsia="Times New Roman" w:hAnsi="Times New Roman" w:cs="Times New Roman"/>
          <w:sz w:val="24"/>
          <w:szCs w:val="24"/>
        </w:rPr>
        <w:t xml:space="preserve"> основе;</w:t>
      </w:r>
    </w:p>
    <w:p w:rsidR="00716B36" w:rsidRPr="00EF5CBD" w:rsidRDefault="00716B36" w:rsidP="00716B36">
      <w:pPr>
        <w:spacing w:line="15" w:lineRule="exact"/>
        <w:rPr>
          <w:rFonts w:eastAsia="Times New Roman"/>
          <w:sz w:val="24"/>
          <w:szCs w:val="24"/>
        </w:rPr>
      </w:pPr>
    </w:p>
    <w:p w:rsidR="00716B36" w:rsidRPr="00EF5CBD" w:rsidRDefault="00716B36" w:rsidP="00716B36">
      <w:pPr>
        <w:numPr>
          <w:ilvl w:val="0"/>
          <w:numId w:val="17"/>
        </w:numPr>
        <w:tabs>
          <w:tab w:val="left" w:pos="898"/>
        </w:tabs>
        <w:spacing w:after="0" w:line="237" w:lineRule="auto"/>
        <w:ind w:right="20" w:firstLine="701"/>
        <w:jc w:val="both"/>
        <w:rPr>
          <w:rFonts w:eastAsia="Times New Roman"/>
          <w:sz w:val="24"/>
          <w:szCs w:val="24"/>
        </w:rPr>
      </w:pPr>
      <w:r w:rsidRPr="00EF5CBD">
        <w:rPr>
          <w:rFonts w:ascii="Times New Roman" w:eastAsia="Times New Roman" w:hAnsi="Times New Roman" w:cs="Times New Roman"/>
          <w:sz w:val="24"/>
          <w:szCs w:val="24"/>
        </w:rPr>
        <w:t>при планировании уроков избегать однообразной формулировки заданий, обучать школьников разным способам выполнения задания; предлагать учащимся объяснять выполнение задания, доказывать, почему ими выбран тот или иной способ действия;</w:t>
      </w:r>
    </w:p>
    <w:p w:rsidR="00716B36" w:rsidRPr="00EF5CBD" w:rsidRDefault="00716B36" w:rsidP="00716B36">
      <w:pPr>
        <w:spacing w:line="17" w:lineRule="exact"/>
        <w:rPr>
          <w:rFonts w:eastAsia="Times New Roman"/>
          <w:sz w:val="24"/>
          <w:szCs w:val="24"/>
        </w:rPr>
      </w:pPr>
    </w:p>
    <w:p w:rsidR="00716B36" w:rsidRPr="00EF5CBD" w:rsidRDefault="00716B36" w:rsidP="00716B36">
      <w:pPr>
        <w:numPr>
          <w:ilvl w:val="0"/>
          <w:numId w:val="17"/>
        </w:numPr>
        <w:tabs>
          <w:tab w:val="left" w:pos="891"/>
        </w:tabs>
        <w:spacing w:after="0" w:line="234" w:lineRule="auto"/>
        <w:ind w:right="20" w:firstLine="701"/>
        <w:rPr>
          <w:rFonts w:eastAsia="Times New Roman"/>
          <w:sz w:val="24"/>
          <w:szCs w:val="24"/>
        </w:rPr>
      </w:pPr>
      <w:r w:rsidRPr="00EF5CBD">
        <w:rPr>
          <w:rFonts w:ascii="Times New Roman" w:eastAsia="Times New Roman" w:hAnsi="Times New Roman" w:cs="Times New Roman"/>
          <w:sz w:val="24"/>
          <w:szCs w:val="24"/>
        </w:rPr>
        <w:t>учить ориентироваться в определенной жизненной ситуации, описанной в задании (задаче), учить осознанному выделению данных, выбору действий;</w:t>
      </w:r>
    </w:p>
    <w:p w:rsidR="00716B36" w:rsidRPr="00EF5CBD" w:rsidRDefault="00716B36" w:rsidP="00716B36">
      <w:pPr>
        <w:spacing w:line="15" w:lineRule="exact"/>
        <w:rPr>
          <w:rFonts w:eastAsia="Times New Roman"/>
          <w:sz w:val="24"/>
          <w:szCs w:val="24"/>
        </w:rPr>
      </w:pPr>
    </w:p>
    <w:p w:rsidR="00716B36" w:rsidRPr="00EF5CBD" w:rsidRDefault="00716B36" w:rsidP="00716B36">
      <w:pPr>
        <w:numPr>
          <w:ilvl w:val="0"/>
          <w:numId w:val="17"/>
        </w:numPr>
        <w:tabs>
          <w:tab w:val="left" w:pos="1145"/>
        </w:tabs>
        <w:spacing w:after="0" w:line="237" w:lineRule="auto"/>
        <w:ind w:firstLine="701"/>
        <w:jc w:val="both"/>
        <w:rPr>
          <w:rFonts w:eastAsia="Times New Roman"/>
          <w:sz w:val="24"/>
          <w:szCs w:val="24"/>
        </w:rPr>
      </w:pPr>
      <w:r w:rsidRPr="00EF5CBD">
        <w:rPr>
          <w:rFonts w:ascii="Times New Roman" w:eastAsia="Times New Roman" w:hAnsi="Times New Roman" w:cs="Times New Roman"/>
          <w:sz w:val="24"/>
          <w:szCs w:val="24"/>
        </w:rPr>
        <w:t>больше внимания следует уделять обучению выразительному осмысленному чтению текста задания (задачи), так как причинами ошибок могут стать и невозможность самостоятельно правильно прочитать задание (задачу), расставить логические ударения, выявить суть задания и т.д.;</w:t>
      </w:r>
    </w:p>
    <w:p w:rsidR="00716B36" w:rsidRPr="00EF5CBD" w:rsidRDefault="00716B36" w:rsidP="00716B36">
      <w:pPr>
        <w:spacing w:line="17" w:lineRule="exact"/>
        <w:rPr>
          <w:rFonts w:eastAsia="Times New Roman"/>
          <w:sz w:val="24"/>
          <w:szCs w:val="24"/>
        </w:rPr>
      </w:pPr>
    </w:p>
    <w:p w:rsidR="00716B36" w:rsidRPr="00EF5CBD" w:rsidRDefault="00716B36" w:rsidP="00716B36">
      <w:pPr>
        <w:numPr>
          <w:ilvl w:val="0"/>
          <w:numId w:val="17"/>
        </w:numPr>
        <w:tabs>
          <w:tab w:val="left" w:pos="958"/>
        </w:tabs>
        <w:spacing w:after="0" w:line="234" w:lineRule="auto"/>
        <w:ind w:firstLine="701"/>
        <w:rPr>
          <w:rFonts w:eastAsia="Times New Roman"/>
          <w:sz w:val="24"/>
          <w:szCs w:val="24"/>
        </w:rPr>
      </w:pPr>
      <w:r w:rsidRPr="00EF5CBD">
        <w:rPr>
          <w:rFonts w:ascii="Times New Roman" w:eastAsia="Times New Roman" w:hAnsi="Times New Roman" w:cs="Times New Roman"/>
          <w:sz w:val="24"/>
          <w:szCs w:val="24"/>
        </w:rPr>
        <w:t>приучать обучающихся к внимательному чтению и неукоснительному выполнению инструкций при выполнении контрольной работы;</w:t>
      </w:r>
    </w:p>
    <w:p w:rsidR="00716B36" w:rsidRPr="00EF5CBD" w:rsidRDefault="00716B36" w:rsidP="00716B36">
      <w:pPr>
        <w:spacing w:line="15" w:lineRule="exact"/>
        <w:rPr>
          <w:rFonts w:eastAsia="Times New Roman"/>
          <w:sz w:val="24"/>
          <w:szCs w:val="24"/>
        </w:rPr>
      </w:pPr>
    </w:p>
    <w:p w:rsidR="00716B36" w:rsidRPr="00EF5CBD" w:rsidRDefault="00716B36" w:rsidP="00716B36">
      <w:pPr>
        <w:numPr>
          <w:ilvl w:val="0"/>
          <w:numId w:val="17"/>
        </w:numPr>
        <w:tabs>
          <w:tab w:val="left" w:pos="1044"/>
        </w:tabs>
        <w:spacing w:after="0" w:line="237" w:lineRule="auto"/>
        <w:ind w:firstLine="701"/>
        <w:jc w:val="both"/>
        <w:rPr>
          <w:rFonts w:eastAsia="Times New Roman"/>
          <w:sz w:val="24"/>
          <w:szCs w:val="24"/>
        </w:rPr>
      </w:pPr>
      <w:r w:rsidRPr="00EF5CBD">
        <w:rPr>
          <w:rFonts w:ascii="Times New Roman" w:eastAsia="Times New Roman" w:hAnsi="Times New Roman" w:cs="Times New Roman"/>
          <w:sz w:val="24"/>
          <w:szCs w:val="24"/>
        </w:rPr>
        <w:t xml:space="preserve">разъяснять возможность исправления обучающихся самостоятельно выявленных ошибок в контрольных работах, данный навык - показатель </w:t>
      </w:r>
      <w:proofErr w:type="spellStart"/>
      <w:r w:rsidRPr="00EF5CBD">
        <w:rPr>
          <w:rFonts w:ascii="Times New Roman" w:eastAsia="Times New Roman" w:hAnsi="Times New Roman" w:cs="Times New Roman"/>
          <w:sz w:val="24"/>
          <w:szCs w:val="24"/>
        </w:rPr>
        <w:t>сформированности</w:t>
      </w:r>
      <w:proofErr w:type="spellEnd"/>
      <w:r w:rsidRPr="00EF5CBD">
        <w:rPr>
          <w:rFonts w:ascii="Times New Roman" w:eastAsia="Times New Roman" w:hAnsi="Times New Roman" w:cs="Times New Roman"/>
          <w:sz w:val="24"/>
          <w:szCs w:val="24"/>
        </w:rPr>
        <w:t xml:space="preserve"> важнейшего для учебной деятельности действия – самоконтроля;</w:t>
      </w:r>
    </w:p>
    <w:p w:rsidR="00716B36" w:rsidRPr="00EF5CBD" w:rsidRDefault="00716B36" w:rsidP="00716B36">
      <w:pPr>
        <w:spacing w:line="17" w:lineRule="exact"/>
        <w:rPr>
          <w:rFonts w:eastAsia="Times New Roman"/>
          <w:sz w:val="24"/>
          <w:szCs w:val="24"/>
        </w:rPr>
      </w:pPr>
    </w:p>
    <w:p w:rsidR="00716B36" w:rsidRPr="00EF5CBD" w:rsidRDefault="00716B36" w:rsidP="00716B36">
      <w:pPr>
        <w:numPr>
          <w:ilvl w:val="0"/>
          <w:numId w:val="17"/>
        </w:numPr>
        <w:tabs>
          <w:tab w:val="left" w:pos="917"/>
        </w:tabs>
        <w:spacing w:after="0" w:line="234" w:lineRule="auto"/>
        <w:ind w:right="20" w:firstLine="701"/>
        <w:rPr>
          <w:rFonts w:eastAsia="Times New Roman"/>
          <w:sz w:val="24"/>
          <w:szCs w:val="24"/>
        </w:rPr>
      </w:pPr>
      <w:r w:rsidRPr="00EF5CBD">
        <w:rPr>
          <w:rFonts w:ascii="Times New Roman" w:eastAsia="Times New Roman" w:hAnsi="Times New Roman" w:cs="Times New Roman"/>
          <w:sz w:val="24"/>
          <w:szCs w:val="24"/>
        </w:rPr>
        <w:t>особое внимание уделять тем отдельным умениям или группам умений, которые сформированы менее чем у половины учащихся класса;</w:t>
      </w:r>
    </w:p>
    <w:p w:rsidR="00716B36" w:rsidRPr="00EF5CBD" w:rsidRDefault="00716B36" w:rsidP="00716B36">
      <w:pPr>
        <w:spacing w:line="15" w:lineRule="exact"/>
        <w:rPr>
          <w:rFonts w:eastAsia="Times New Roman"/>
          <w:sz w:val="24"/>
          <w:szCs w:val="24"/>
        </w:rPr>
      </w:pPr>
    </w:p>
    <w:p w:rsidR="00716B36" w:rsidRPr="00EF5CBD" w:rsidRDefault="00716B36" w:rsidP="00716B36">
      <w:pPr>
        <w:numPr>
          <w:ilvl w:val="0"/>
          <w:numId w:val="17"/>
        </w:numPr>
        <w:tabs>
          <w:tab w:val="left" w:pos="941"/>
        </w:tabs>
        <w:spacing w:after="0" w:line="236" w:lineRule="auto"/>
        <w:ind w:firstLine="701"/>
        <w:jc w:val="both"/>
        <w:rPr>
          <w:rFonts w:eastAsia="Times New Roman"/>
          <w:sz w:val="24"/>
          <w:szCs w:val="24"/>
        </w:rPr>
      </w:pPr>
      <w:r w:rsidRPr="00EF5CBD">
        <w:rPr>
          <w:rFonts w:ascii="Times New Roman" w:eastAsia="Times New Roman" w:hAnsi="Times New Roman" w:cs="Times New Roman"/>
          <w:sz w:val="24"/>
          <w:szCs w:val="24"/>
        </w:rPr>
        <w:lastRenderedPageBreak/>
        <w:t xml:space="preserve">на основе результатов Всероссийских проверочных работ организовать индивидуальную работу с </w:t>
      </w:r>
      <w:proofErr w:type="gramStart"/>
      <w:r w:rsidRPr="00EF5CBD">
        <w:rPr>
          <w:rFonts w:ascii="Times New Roman" w:eastAsia="Times New Roman" w:hAnsi="Times New Roman" w:cs="Times New Roman"/>
          <w:sz w:val="24"/>
          <w:szCs w:val="24"/>
        </w:rPr>
        <w:t>обучающимися</w:t>
      </w:r>
      <w:proofErr w:type="gramEnd"/>
      <w:r w:rsidRPr="00EF5CBD">
        <w:rPr>
          <w:rFonts w:ascii="Times New Roman" w:eastAsia="Times New Roman" w:hAnsi="Times New Roman" w:cs="Times New Roman"/>
          <w:sz w:val="24"/>
          <w:szCs w:val="24"/>
        </w:rPr>
        <w:t xml:space="preserve"> по устранению выявленных затруднений.</w:t>
      </w:r>
    </w:p>
    <w:p w:rsidR="00EF5CBD" w:rsidRPr="00EF5CBD" w:rsidRDefault="00EF5CBD" w:rsidP="00EF5CBD">
      <w:pPr>
        <w:pStyle w:val="aa"/>
        <w:numPr>
          <w:ilvl w:val="0"/>
          <w:numId w:val="21"/>
        </w:numPr>
        <w:rPr>
          <w:rFonts w:ascii="Times New Roman" w:eastAsia="Times New Roman" w:hAnsi="Times New Roman" w:cs="Times New Roman"/>
          <w:sz w:val="24"/>
          <w:szCs w:val="24"/>
        </w:rPr>
      </w:pPr>
      <w:r w:rsidRPr="00EF5CBD">
        <w:rPr>
          <w:rFonts w:ascii="Times New Roman" w:eastAsia="Times New Roman" w:hAnsi="Times New Roman" w:cs="Times New Roman"/>
          <w:sz w:val="24"/>
          <w:szCs w:val="24"/>
        </w:rPr>
        <w:t>Классным руководителям:</w:t>
      </w:r>
    </w:p>
    <w:p w:rsidR="00EF5CBD" w:rsidRPr="00EF5CBD" w:rsidRDefault="00EF5CBD" w:rsidP="00EF5CBD">
      <w:pPr>
        <w:ind w:left="828"/>
        <w:rPr>
          <w:rFonts w:ascii="Times New Roman" w:eastAsia="Times New Roman" w:hAnsi="Times New Roman" w:cs="Times New Roman"/>
          <w:sz w:val="24"/>
          <w:szCs w:val="24"/>
        </w:rPr>
      </w:pPr>
      <w:r w:rsidRPr="00EF5CBD">
        <w:rPr>
          <w:rFonts w:ascii="Times New Roman" w:eastAsia="Times New Roman" w:hAnsi="Times New Roman" w:cs="Times New Roman"/>
          <w:sz w:val="24"/>
          <w:szCs w:val="24"/>
        </w:rPr>
        <w:t xml:space="preserve">- Провести родительское собрание, на котором ознакомить </w:t>
      </w:r>
      <w:proofErr w:type="gramStart"/>
      <w:r w:rsidRPr="00EF5CBD">
        <w:rPr>
          <w:rFonts w:ascii="Times New Roman" w:eastAsia="Times New Roman" w:hAnsi="Times New Roman" w:cs="Times New Roman"/>
          <w:sz w:val="24"/>
          <w:szCs w:val="24"/>
        </w:rPr>
        <w:t>в</w:t>
      </w:r>
      <w:proofErr w:type="gramEnd"/>
      <w:r w:rsidRPr="00EF5CBD">
        <w:rPr>
          <w:rFonts w:ascii="Times New Roman" w:eastAsia="Times New Roman" w:hAnsi="Times New Roman" w:cs="Times New Roman"/>
          <w:sz w:val="24"/>
          <w:szCs w:val="24"/>
        </w:rPr>
        <w:t xml:space="preserve"> </w:t>
      </w:r>
      <w:proofErr w:type="gramStart"/>
      <w:r w:rsidRPr="00EF5CBD">
        <w:rPr>
          <w:rFonts w:ascii="Times New Roman" w:eastAsia="Times New Roman" w:hAnsi="Times New Roman" w:cs="Times New Roman"/>
          <w:sz w:val="24"/>
          <w:szCs w:val="24"/>
        </w:rPr>
        <w:t>результатами</w:t>
      </w:r>
      <w:proofErr w:type="gramEnd"/>
      <w:r w:rsidRPr="00EF5CBD">
        <w:rPr>
          <w:rFonts w:ascii="Times New Roman" w:eastAsia="Times New Roman" w:hAnsi="Times New Roman" w:cs="Times New Roman"/>
          <w:sz w:val="24"/>
          <w:szCs w:val="24"/>
        </w:rPr>
        <w:t xml:space="preserve"> ВПР и наметить пути улучшения образовательного маршрута в будущем учебном году. </w:t>
      </w:r>
    </w:p>
    <w:p w:rsidR="00B30E94" w:rsidRPr="00B30E94" w:rsidRDefault="00B30E94" w:rsidP="00062A1F">
      <w:pPr>
        <w:shd w:val="clear" w:color="auto" w:fill="FFFFFF"/>
        <w:spacing w:after="0" w:line="390" w:lineRule="atLeast"/>
        <w:rPr>
          <w:rFonts w:ascii="Arial" w:eastAsia="Times New Roman" w:hAnsi="Arial" w:cs="Arial"/>
          <w:color w:val="000000"/>
          <w:sz w:val="27"/>
          <w:szCs w:val="27"/>
          <w:lang w:eastAsia="ru-RU"/>
        </w:rPr>
      </w:pPr>
      <w:r w:rsidRPr="00B30E94">
        <w:rPr>
          <w:rFonts w:ascii="Arial" w:eastAsia="Times New Roman" w:hAnsi="Arial" w:cs="Arial"/>
          <w:color w:val="000000"/>
          <w:sz w:val="27"/>
          <w:szCs w:val="27"/>
          <w:lang w:eastAsia="ru-RU"/>
        </w:rPr>
        <w:t>  </w:t>
      </w:r>
    </w:p>
    <w:p w:rsidR="00B30E94" w:rsidRDefault="00B30E94" w:rsidP="003112ED">
      <w:pPr>
        <w:pStyle w:val="a7"/>
        <w:rPr>
          <w:rFonts w:ascii="Times New Roman" w:hAnsi="Times New Roman"/>
          <w:sz w:val="24"/>
          <w:szCs w:val="24"/>
        </w:rPr>
      </w:pPr>
      <w:r w:rsidRPr="003112ED">
        <w:rPr>
          <w:rFonts w:ascii="Times New Roman" w:hAnsi="Times New Roman"/>
          <w:sz w:val="24"/>
          <w:szCs w:val="24"/>
        </w:rPr>
        <w:t> </w:t>
      </w:r>
    </w:p>
    <w:p w:rsidR="00BB53FD" w:rsidRDefault="00BB53FD" w:rsidP="003112ED">
      <w:pPr>
        <w:pStyle w:val="a7"/>
        <w:rPr>
          <w:rFonts w:ascii="Times New Roman" w:hAnsi="Times New Roman"/>
          <w:sz w:val="24"/>
          <w:szCs w:val="24"/>
        </w:rPr>
      </w:pPr>
    </w:p>
    <w:p w:rsidR="00BB53FD" w:rsidRDefault="00E8083C" w:rsidP="00BB53FD">
      <w:pPr>
        <w:pStyle w:val="a7"/>
        <w:rPr>
          <w:rFonts w:ascii="Times New Roman" w:eastAsia="BatangChe" w:hAnsi="Times New Roman"/>
          <w:sz w:val="24"/>
          <w:szCs w:val="24"/>
        </w:rPr>
      </w:pPr>
      <w:r>
        <w:rPr>
          <w:rFonts w:ascii="Times New Roman" w:eastAsia="BatangChe" w:hAnsi="Times New Roman"/>
          <w:sz w:val="24"/>
          <w:szCs w:val="24"/>
        </w:rPr>
        <w:t xml:space="preserve">              </w:t>
      </w:r>
      <w:r w:rsidR="00BB53FD" w:rsidRPr="008D704D">
        <w:rPr>
          <w:rFonts w:ascii="Times New Roman" w:eastAsia="BatangChe" w:hAnsi="Times New Roman"/>
          <w:sz w:val="24"/>
          <w:szCs w:val="24"/>
        </w:rPr>
        <w:t>Зам директора по УВР</w:t>
      </w:r>
      <w:r>
        <w:rPr>
          <w:rFonts w:ascii="Times New Roman" w:eastAsia="BatangChe" w:hAnsi="Times New Roman"/>
          <w:sz w:val="24"/>
          <w:szCs w:val="24"/>
        </w:rPr>
        <w:t xml:space="preserve">                                              </w:t>
      </w:r>
      <w:proofErr w:type="spellStart"/>
      <w:r w:rsidR="006B68F0">
        <w:rPr>
          <w:rFonts w:ascii="Times New Roman" w:eastAsia="BatangChe" w:hAnsi="Times New Roman"/>
          <w:sz w:val="24"/>
          <w:szCs w:val="24"/>
        </w:rPr>
        <w:t>Джуртубаева</w:t>
      </w:r>
      <w:proofErr w:type="spellEnd"/>
      <w:r w:rsidR="006B68F0">
        <w:rPr>
          <w:rFonts w:ascii="Times New Roman" w:eastAsia="BatangChe" w:hAnsi="Times New Roman"/>
          <w:sz w:val="24"/>
          <w:szCs w:val="24"/>
        </w:rPr>
        <w:t xml:space="preserve"> М.Т.</w:t>
      </w:r>
    </w:p>
    <w:p w:rsidR="00BB53FD" w:rsidRDefault="00BB53FD" w:rsidP="003112ED">
      <w:pPr>
        <w:pStyle w:val="a7"/>
        <w:rPr>
          <w:rFonts w:ascii="Times New Roman" w:hAnsi="Times New Roman"/>
          <w:sz w:val="24"/>
          <w:szCs w:val="24"/>
        </w:rPr>
      </w:pPr>
    </w:p>
    <w:p w:rsidR="00AF773B" w:rsidRDefault="00AF773B" w:rsidP="003112ED">
      <w:pPr>
        <w:pStyle w:val="a7"/>
        <w:rPr>
          <w:rFonts w:ascii="Times New Roman" w:hAnsi="Times New Roman"/>
          <w:sz w:val="24"/>
          <w:szCs w:val="24"/>
        </w:rPr>
      </w:pPr>
    </w:p>
    <w:p w:rsidR="00AF773B" w:rsidRDefault="00AF773B" w:rsidP="003112ED">
      <w:pPr>
        <w:pStyle w:val="a7"/>
        <w:rPr>
          <w:rFonts w:ascii="Times New Roman" w:hAnsi="Times New Roman"/>
          <w:sz w:val="24"/>
          <w:szCs w:val="24"/>
        </w:rPr>
      </w:pPr>
    </w:p>
    <w:p w:rsidR="00AF773B" w:rsidRDefault="00AF773B" w:rsidP="003112ED">
      <w:pPr>
        <w:pStyle w:val="a7"/>
        <w:rPr>
          <w:rFonts w:ascii="Times New Roman" w:hAnsi="Times New Roman"/>
          <w:sz w:val="24"/>
          <w:szCs w:val="24"/>
        </w:rPr>
      </w:pPr>
    </w:p>
    <w:p w:rsidR="00AF773B" w:rsidRDefault="00AF773B" w:rsidP="003112ED">
      <w:pPr>
        <w:pStyle w:val="a7"/>
        <w:rPr>
          <w:rFonts w:ascii="Times New Roman" w:hAnsi="Times New Roman"/>
          <w:sz w:val="24"/>
          <w:szCs w:val="24"/>
        </w:rPr>
      </w:pPr>
    </w:p>
    <w:p w:rsidR="00AF773B" w:rsidRDefault="00AF773B" w:rsidP="003112ED">
      <w:pPr>
        <w:pStyle w:val="a7"/>
        <w:rPr>
          <w:rFonts w:ascii="Times New Roman" w:hAnsi="Times New Roman"/>
          <w:sz w:val="24"/>
          <w:szCs w:val="24"/>
        </w:rPr>
      </w:pPr>
    </w:p>
    <w:p w:rsidR="00AF773B" w:rsidRDefault="00AF773B" w:rsidP="003112ED">
      <w:pPr>
        <w:pStyle w:val="a7"/>
        <w:rPr>
          <w:rFonts w:ascii="Times New Roman" w:hAnsi="Times New Roman"/>
          <w:sz w:val="24"/>
          <w:szCs w:val="24"/>
        </w:rPr>
      </w:pPr>
    </w:p>
    <w:p w:rsidR="00AF773B" w:rsidRDefault="00AF773B" w:rsidP="003112ED">
      <w:pPr>
        <w:pStyle w:val="a7"/>
        <w:rPr>
          <w:rFonts w:ascii="Times New Roman" w:hAnsi="Times New Roman"/>
          <w:sz w:val="24"/>
          <w:szCs w:val="24"/>
        </w:rPr>
      </w:pPr>
    </w:p>
    <w:p w:rsidR="00AF773B" w:rsidRDefault="00AF773B" w:rsidP="003112ED">
      <w:pPr>
        <w:pStyle w:val="a7"/>
        <w:rPr>
          <w:rFonts w:ascii="Times New Roman" w:hAnsi="Times New Roman"/>
          <w:sz w:val="24"/>
          <w:szCs w:val="24"/>
        </w:rPr>
      </w:pPr>
    </w:p>
    <w:p w:rsidR="00AF773B" w:rsidRDefault="00AF773B" w:rsidP="003112ED">
      <w:pPr>
        <w:pStyle w:val="a7"/>
        <w:rPr>
          <w:rFonts w:ascii="Times New Roman" w:hAnsi="Times New Roman"/>
          <w:sz w:val="24"/>
          <w:szCs w:val="24"/>
        </w:rPr>
      </w:pPr>
    </w:p>
    <w:p w:rsidR="00AF773B" w:rsidRDefault="00AF773B" w:rsidP="003112ED">
      <w:pPr>
        <w:pStyle w:val="a7"/>
        <w:rPr>
          <w:rFonts w:ascii="Times New Roman" w:hAnsi="Times New Roman"/>
          <w:sz w:val="24"/>
          <w:szCs w:val="24"/>
        </w:rPr>
      </w:pPr>
    </w:p>
    <w:p w:rsidR="00AF773B" w:rsidRDefault="00AF773B" w:rsidP="003112ED">
      <w:pPr>
        <w:pStyle w:val="a7"/>
        <w:rPr>
          <w:rFonts w:ascii="Times New Roman" w:hAnsi="Times New Roman"/>
          <w:sz w:val="24"/>
          <w:szCs w:val="24"/>
        </w:rPr>
      </w:pPr>
    </w:p>
    <w:sectPr w:rsidR="00AF773B" w:rsidSect="000F56BB">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90F0C0AE"/>
    <w:lvl w:ilvl="0" w:tplc="498E579E">
      <w:start w:val="5"/>
      <w:numFmt w:val="decimal"/>
      <w:lvlText w:val="%1."/>
      <w:lvlJc w:val="left"/>
      <w:pPr>
        <w:ind w:left="0" w:firstLine="0"/>
      </w:pPr>
    </w:lvl>
    <w:lvl w:ilvl="1" w:tplc="98CC4182">
      <w:start w:val="1"/>
      <w:numFmt w:val="decimal"/>
      <w:lvlText w:val="%2"/>
      <w:lvlJc w:val="left"/>
      <w:pPr>
        <w:ind w:left="0" w:firstLine="0"/>
      </w:pPr>
    </w:lvl>
    <w:lvl w:ilvl="2" w:tplc="838AE850">
      <w:start w:val="1"/>
      <w:numFmt w:val="bullet"/>
      <w:lvlText w:val="-"/>
      <w:lvlJc w:val="left"/>
      <w:pPr>
        <w:ind w:left="0" w:firstLine="0"/>
      </w:pPr>
    </w:lvl>
    <w:lvl w:ilvl="3" w:tplc="E6F02BD0">
      <w:start w:val="1"/>
      <w:numFmt w:val="bullet"/>
      <w:lvlText w:val="-"/>
      <w:lvlJc w:val="left"/>
      <w:pPr>
        <w:ind w:left="0" w:firstLine="0"/>
      </w:pPr>
    </w:lvl>
    <w:lvl w:ilvl="4" w:tplc="3864DEBC">
      <w:start w:val="1"/>
      <w:numFmt w:val="bullet"/>
      <w:lvlText w:val="-"/>
      <w:lvlJc w:val="left"/>
      <w:pPr>
        <w:ind w:left="0" w:firstLine="0"/>
      </w:pPr>
    </w:lvl>
    <w:lvl w:ilvl="5" w:tplc="50A431B0">
      <w:numFmt w:val="decimal"/>
      <w:lvlText w:val=""/>
      <w:lvlJc w:val="left"/>
      <w:pPr>
        <w:ind w:left="0" w:firstLine="0"/>
      </w:pPr>
    </w:lvl>
    <w:lvl w:ilvl="6" w:tplc="A49A1B7A">
      <w:numFmt w:val="decimal"/>
      <w:lvlText w:val=""/>
      <w:lvlJc w:val="left"/>
      <w:pPr>
        <w:ind w:left="0" w:firstLine="0"/>
      </w:pPr>
    </w:lvl>
    <w:lvl w:ilvl="7" w:tplc="64AE03FE">
      <w:numFmt w:val="decimal"/>
      <w:lvlText w:val=""/>
      <w:lvlJc w:val="left"/>
      <w:pPr>
        <w:ind w:left="0" w:firstLine="0"/>
      </w:pPr>
    </w:lvl>
    <w:lvl w:ilvl="8" w:tplc="7B4A306A">
      <w:numFmt w:val="decimal"/>
      <w:lvlText w:val=""/>
      <w:lvlJc w:val="left"/>
      <w:pPr>
        <w:ind w:left="0" w:firstLine="0"/>
      </w:pPr>
    </w:lvl>
  </w:abstractNum>
  <w:abstractNum w:abstractNumId="1">
    <w:nsid w:val="00000124"/>
    <w:multiLevelType w:val="hybridMultilevel"/>
    <w:tmpl w:val="3B8CB402"/>
    <w:lvl w:ilvl="0" w:tplc="2C4A64B0">
      <w:start w:val="1"/>
      <w:numFmt w:val="bullet"/>
      <w:lvlText w:val="-"/>
      <w:lvlJc w:val="left"/>
    </w:lvl>
    <w:lvl w:ilvl="1" w:tplc="39D86B30">
      <w:numFmt w:val="decimal"/>
      <w:lvlText w:val=""/>
      <w:lvlJc w:val="left"/>
    </w:lvl>
    <w:lvl w:ilvl="2" w:tplc="6840C6F4">
      <w:numFmt w:val="decimal"/>
      <w:lvlText w:val=""/>
      <w:lvlJc w:val="left"/>
    </w:lvl>
    <w:lvl w:ilvl="3" w:tplc="10F8656C">
      <w:numFmt w:val="decimal"/>
      <w:lvlText w:val=""/>
      <w:lvlJc w:val="left"/>
    </w:lvl>
    <w:lvl w:ilvl="4" w:tplc="6FC419C8">
      <w:numFmt w:val="decimal"/>
      <w:lvlText w:val=""/>
      <w:lvlJc w:val="left"/>
    </w:lvl>
    <w:lvl w:ilvl="5" w:tplc="894A7746">
      <w:numFmt w:val="decimal"/>
      <w:lvlText w:val=""/>
      <w:lvlJc w:val="left"/>
    </w:lvl>
    <w:lvl w:ilvl="6" w:tplc="1CA2E60C">
      <w:numFmt w:val="decimal"/>
      <w:lvlText w:val=""/>
      <w:lvlJc w:val="left"/>
    </w:lvl>
    <w:lvl w:ilvl="7" w:tplc="04B2673C">
      <w:numFmt w:val="decimal"/>
      <w:lvlText w:val=""/>
      <w:lvlJc w:val="left"/>
    </w:lvl>
    <w:lvl w:ilvl="8" w:tplc="EC589308">
      <w:numFmt w:val="decimal"/>
      <w:lvlText w:val=""/>
      <w:lvlJc w:val="left"/>
    </w:lvl>
  </w:abstractNum>
  <w:abstractNum w:abstractNumId="2">
    <w:nsid w:val="000001EB"/>
    <w:multiLevelType w:val="hybridMultilevel"/>
    <w:tmpl w:val="C0CA9320"/>
    <w:lvl w:ilvl="0" w:tplc="BCA4598C">
      <w:start w:val="1"/>
      <w:numFmt w:val="bullet"/>
      <w:lvlText w:val="В"/>
      <w:lvlJc w:val="left"/>
    </w:lvl>
    <w:lvl w:ilvl="1" w:tplc="B964A95E">
      <w:numFmt w:val="decimal"/>
      <w:lvlText w:val=""/>
      <w:lvlJc w:val="left"/>
    </w:lvl>
    <w:lvl w:ilvl="2" w:tplc="09A8AFB2">
      <w:numFmt w:val="decimal"/>
      <w:lvlText w:val=""/>
      <w:lvlJc w:val="left"/>
    </w:lvl>
    <w:lvl w:ilvl="3" w:tplc="C896D432">
      <w:numFmt w:val="decimal"/>
      <w:lvlText w:val=""/>
      <w:lvlJc w:val="left"/>
    </w:lvl>
    <w:lvl w:ilvl="4" w:tplc="1C74FEB4">
      <w:numFmt w:val="decimal"/>
      <w:lvlText w:val=""/>
      <w:lvlJc w:val="left"/>
    </w:lvl>
    <w:lvl w:ilvl="5" w:tplc="F2D2FBC6">
      <w:numFmt w:val="decimal"/>
      <w:lvlText w:val=""/>
      <w:lvlJc w:val="left"/>
    </w:lvl>
    <w:lvl w:ilvl="6" w:tplc="6DE68ABE">
      <w:numFmt w:val="decimal"/>
      <w:lvlText w:val=""/>
      <w:lvlJc w:val="left"/>
    </w:lvl>
    <w:lvl w:ilvl="7" w:tplc="3E745FC6">
      <w:numFmt w:val="decimal"/>
      <w:lvlText w:val=""/>
      <w:lvlJc w:val="left"/>
    </w:lvl>
    <w:lvl w:ilvl="8" w:tplc="ACC69F40">
      <w:numFmt w:val="decimal"/>
      <w:lvlText w:val=""/>
      <w:lvlJc w:val="left"/>
    </w:lvl>
  </w:abstractNum>
  <w:abstractNum w:abstractNumId="3">
    <w:nsid w:val="00000F3E"/>
    <w:multiLevelType w:val="hybridMultilevel"/>
    <w:tmpl w:val="8208E81E"/>
    <w:lvl w:ilvl="0" w:tplc="680621B6">
      <w:start w:val="1"/>
      <w:numFmt w:val="decimal"/>
      <w:lvlText w:val="%1"/>
      <w:lvlJc w:val="left"/>
      <w:pPr>
        <w:ind w:left="0" w:firstLine="0"/>
      </w:pPr>
    </w:lvl>
    <w:lvl w:ilvl="1" w:tplc="8842E3C2">
      <w:start w:val="2"/>
      <w:numFmt w:val="decimal"/>
      <w:lvlText w:val="%2."/>
      <w:lvlJc w:val="left"/>
      <w:pPr>
        <w:ind w:left="0" w:firstLine="0"/>
      </w:pPr>
    </w:lvl>
    <w:lvl w:ilvl="2" w:tplc="0C40777E">
      <w:start w:val="1"/>
      <w:numFmt w:val="bullet"/>
      <w:lvlText w:val="-"/>
      <w:lvlJc w:val="left"/>
      <w:pPr>
        <w:ind w:left="0" w:firstLine="0"/>
      </w:pPr>
    </w:lvl>
    <w:lvl w:ilvl="3" w:tplc="912A6C3A">
      <w:start w:val="1"/>
      <w:numFmt w:val="bullet"/>
      <w:lvlText w:val="-"/>
      <w:lvlJc w:val="left"/>
      <w:pPr>
        <w:ind w:left="0" w:firstLine="0"/>
      </w:pPr>
    </w:lvl>
    <w:lvl w:ilvl="4" w:tplc="486A5CDA">
      <w:start w:val="1"/>
      <w:numFmt w:val="bullet"/>
      <w:lvlText w:val="-"/>
      <w:lvlJc w:val="left"/>
      <w:pPr>
        <w:ind w:left="0" w:firstLine="0"/>
      </w:pPr>
    </w:lvl>
    <w:lvl w:ilvl="5" w:tplc="762CE356">
      <w:numFmt w:val="decimal"/>
      <w:lvlText w:val=""/>
      <w:lvlJc w:val="left"/>
      <w:pPr>
        <w:ind w:left="0" w:firstLine="0"/>
      </w:pPr>
    </w:lvl>
    <w:lvl w:ilvl="6" w:tplc="E3C245A2">
      <w:numFmt w:val="decimal"/>
      <w:lvlText w:val=""/>
      <w:lvlJc w:val="left"/>
      <w:pPr>
        <w:ind w:left="0" w:firstLine="0"/>
      </w:pPr>
    </w:lvl>
    <w:lvl w:ilvl="7" w:tplc="DC36ACB6">
      <w:numFmt w:val="decimal"/>
      <w:lvlText w:val=""/>
      <w:lvlJc w:val="left"/>
      <w:pPr>
        <w:ind w:left="0" w:firstLine="0"/>
      </w:pPr>
    </w:lvl>
    <w:lvl w:ilvl="8" w:tplc="56A68944">
      <w:numFmt w:val="decimal"/>
      <w:lvlText w:val=""/>
      <w:lvlJc w:val="left"/>
      <w:pPr>
        <w:ind w:left="0" w:firstLine="0"/>
      </w:pPr>
    </w:lvl>
  </w:abstractNum>
  <w:abstractNum w:abstractNumId="4">
    <w:nsid w:val="0000305E"/>
    <w:multiLevelType w:val="hybridMultilevel"/>
    <w:tmpl w:val="1C569A12"/>
    <w:lvl w:ilvl="0" w:tplc="3932C4AC">
      <w:start w:val="1"/>
      <w:numFmt w:val="bullet"/>
      <w:lvlText w:val="-"/>
      <w:lvlJc w:val="left"/>
    </w:lvl>
    <w:lvl w:ilvl="1" w:tplc="83D64F9A">
      <w:numFmt w:val="decimal"/>
      <w:lvlText w:val=""/>
      <w:lvlJc w:val="left"/>
    </w:lvl>
    <w:lvl w:ilvl="2" w:tplc="3FCE1A20">
      <w:numFmt w:val="decimal"/>
      <w:lvlText w:val=""/>
      <w:lvlJc w:val="left"/>
    </w:lvl>
    <w:lvl w:ilvl="3" w:tplc="BDA8752C">
      <w:numFmt w:val="decimal"/>
      <w:lvlText w:val=""/>
      <w:lvlJc w:val="left"/>
    </w:lvl>
    <w:lvl w:ilvl="4" w:tplc="816EBCF4">
      <w:numFmt w:val="decimal"/>
      <w:lvlText w:val=""/>
      <w:lvlJc w:val="left"/>
    </w:lvl>
    <w:lvl w:ilvl="5" w:tplc="8716F680">
      <w:numFmt w:val="decimal"/>
      <w:lvlText w:val=""/>
      <w:lvlJc w:val="left"/>
    </w:lvl>
    <w:lvl w:ilvl="6" w:tplc="46802A34">
      <w:numFmt w:val="decimal"/>
      <w:lvlText w:val=""/>
      <w:lvlJc w:val="left"/>
    </w:lvl>
    <w:lvl w:ilvl="7" w:tplc="62B88E2E">
      <w:numFmt w:val="decimal"/>
      <w:lvlText w:val=""/>
      <w:lvlJc w:val="left"/>
    </w:lvl>
    <w:lvl w:ilvl="8" w:tplc="10922490">
      <w:numFmt w:val="decimal"/>
      <w:lvlText w:val=""/>
      <w:lvlJc w:val="left"/>
    </w:lvl>
  </w:abstractNum>
  <w:abstractNum w:abstractNumId="5">
    <w:nsid w:val="0000390C"/>
    <w:multiLevelType w:val="hybridMultilevel"/>
    <w:tmpl w:val="787A562E"/>
    <w:lvl w:ilvl="0" w:tplc="75B07632">
      <w:start w:val="1"/>
      <w:numFmt w:val="decimal"/>
      <w:lvlText w:val="%1."/>
      <w:lvlJc w:val="left"/>
      <w:pPr>
        <w:ind w:left="0" w:firstLine="0"/>
      </w:pPr>
    </w:lvl>
    <w:lvl w:ilvl="1" w:tplc="0102FC7C">
      <w:start w:val="1"/>
      <w:numFmt w:val="decimal"/>
      <w:lvlText w:val="%2"/>
      <w:lvlJc w:val="left"/>
      <w:pPr>
        <w:ind w:left="0" w:firstLine="0"/>
      </w:pPr>
    </w:lvl>
    <w:lvl w:ilvl="2" w:tplc="EF624794">
      <w:start w:val="1"/>
      <w:numFmt w:val="bullet"/>
      <w:lvlText w:val="-"/>
      <w:lvlJc w:val="left"/>
      <w:pPr>
        <w:ind w:left="0" w:firstLine="0"/>
      </w:pPr>
    </w:lvl>
    <w:lvl w:ilvl="3" w:tplc="51581324">
      <w:numFmt w:val="decimal"/>
      <w:lvlText w:val=""/>
      <w:lvlJc w:val="left"/>
      <w:pPr>
        <w:ind w:left="0" w:firstLine="0"/>
      </w:pPr>
    </w:lvl>
    <w:lvl w:ilvl="4" w:tplc="C3B47012">
      <w:numFmt w:val="decimal"/>
      <w:lvlText w:val=""/>
      <w:lvlJc w:val="left"/>
      <w:pPr>
        <w:ind w:left="0" w:firstLine="0"/>
      </w:pPr>
    </w:lvl>
    <w:lvl w:ilvl="5" w:tplc="C3FC3CFA">
      <w:numFmt w:val="decimal"/>
      <w:lvlText w:val=""/>
      <w:lvlJc w:val="left"/>
      <w:pPr>
        <w:ind w:left="0" w:firstLine="0"/>
      </w:pPr>
    </w:lvl>
    <w:lvl w:ilvl="6" w:tplc="9412F782">
      <w:numFmt w:val="decimal"/>
      <w:lvlText w:val=""/>
      <w:lvlJc w:val="left"/>
      <w:pPr>
        <w:ind w:left="0" w:firstLine="0"/>
      </w:pPr>
    </w:lvl>
    <w:lvl w:ilvl="7" w:tplc="F9DAD05A">
      <w:numFmt w:val="decimal"/>
      <w:lvlText w:val=""/>
      <w:lvlJc w:val="left"/>
      <w:pPr>
        <w:ind w:left="0" w:firstLine="0"/>
      </w:pPr>
    </w:lvl>
    <w:lvl w:ilvl="8" w:tplc="8C9EF750">
      <w:numFmt w:val="decimal"/>
      <w:lvlText w:val=""/>
      <w:lvlJc w:val="left"/>
      <w:pPr>
        <w:ind w:left="0" w:firstLine="0"/>
      </w:pPr>
    </w:lvl>
  </w:abstractNum>
  <w:abstractNum w:abstractNumId="6">
    <w:nsid w:val="0DA767DC"/>
    <w:multiLevelType w:val="hybridMultilevel"/>
    <w:tmpl w:val="29085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2A5256"/>
    <w:multiLevelType w:val="hybridMultilevel"/>
    <w:tmpl w:val="C43CA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D005E5"/>
    <w:multiLevelType w:val="hybridMultilevel"/>
    <w:tmpl w:val="303CB378"/>
    <w:lvl w:ilvl="0" w:tplc="4830C5EA">
      <w:start w:val="1"/>
      <w:numFmt w:val="decimal"/>
      <w:lvlText w:val="%1."/>
      <w:lvlJc w:val="left"/>
      <w:pPr>
        <w:ind w:left="1188" w:hanging="360"/>
      </w:pPr>
      <w:rPr>
        <w:rFonts w:ascii="Times New Roman" w:eastAsia="Times New Roman" w:hAnsi="Times New Roman" w:cs="Times New Roman"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9">
    <w:nsid w:val="284473E6"/>
    <w:multiLevelType w:val="hybridMultilevel"/>
    <w:tmpl w:val="06A43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CC60BB"/>
    <w:multiLevelType w:val="hybridMultilevel"/>
    <w:tmpl w:val="8496F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6A3475"/>
    <w:multiLevelType w:val="multilevel"/>
    <w:tmpl w:val="5A02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301D05"/>
    <w:multiLevelType w:val="hybridMultilevel"/>
    <w:tmpl w:val="AE9046D4"/>
    <w:lvl w:ilvl="0" w:tplc="365CC344">
      <w:start w:val="1"/>
      <w:numFmt w:val="decimal"/>
      <w:lvlText w:val="%1."/>
      <w:lvlJc w:val="left"/>
      <w:pPr>
        <w:ind w:left="-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D6E30DE"/>
    <w:multiLevelType w:val="hybridMultilevel"/>
    <w:tmpl w:val="EDD6A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7066D7"/>
    <w:multiLevelType w:val="hybridMultilevel"/>
    <w:tmpl w:val="1D0CD022"/>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
    <w:nsid w:val="6B9A5094"/>
    <w:multiLevelType w:val="hybridMultilevel"/>
    <w:tmpl w:val="20500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7A607A"/>
    <w:multiLevelType w:val="hybridMultilevel"/>
    <w:tmpl w:val="E3142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13"/>
  </w:num>
  <w:num w:numId="5">
    <w:abstractNumId w:val="6"/>
  </w:num>
  <w:num w:numId="6">
    <w:abstractNumId w:val="15"/>
  </w:num>
  <w:num w:numId="7">
    <w:abstractNumId w:val="10"/>
  </w:num>
  <w:num w:numId="8">
    <w:abstractNumId w:val="16"/>
  </w:num>
  <w:num w:numId="9">
    <w:abstractNumId w:val="7"/>
  </w:num>
  <w:num w:numId="10">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3"/>
    <w:lvlOverride w:ilvl="0">
      <w:startOverride w:val="1"/>
    </w:lvlOverride>
    <w:lvlOverride w:ilvl="1">
      <w:startOverride w:val="2"/>
    </w:lvlOverride>
    <w:lvlOverride w:ilvl="2"/>
    <w:lvlOverride w:ilvl="3"/>
    <w:lvlOverride w:ilvl="4"/>
    <w:lvlOverride w:ilvl="5"/>
    <w:lvlOverride w:ilvl="6"/>
    <w:lvlOverride w:ilvl="7"/>
    <w:lvlOverride w:ilvl="8"/>
  </w:num>
  <w:num w:numId="12">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13">
    <w:abstractNumId w:val="2"/>
  </w:num>
  <w:num w:numId="14">
    <w:abstractNumId w:val="5"/>
  </w:num>
  <w:num w:numId="15">
    <w:abstractNumId w:val="3"/>
  </w:num>
  <w:num w:numId="16">
    <w:abstractNumId w:val="0"/>
  </w:num>
  <w:num w:numId="17">
    <w:abstractNumId w:val="1"/>
  </w:num>
  <w:num w:numId="18">
    <w:abstractNumId w:val="4"/>
  </w:num>
  <w:num w:numId="19">
    <w:abstractNumId w:val="9"/>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0B"/>
    <w:rsid w:val="00040DFE"/>
    <w:rsid w:val="00062A1F"/>
    <w:rsid w:val="000B25ED"/>
    <w:rsid w:val="000B4230"/>
    <w:rsid w:val="000E5B28"/>
    <w:rsid w:val="000F56BB"/>
    <w:rsid w:val="001409AA"/>
    <w:rsid w:val="00177FC8"/>
    <w:rsid w:val="001800FC"/>
    <w:rsid w:val="00204633"/>
    <w:rsid w:val="0025755B"/>
    <w:rsid w:val="0029643E"/>
    <w:rsid w:val="002E3329"/>
    <w:rsid w:val="003112ED"/>
    <w:rsid w:val="00324D7A"/>
    <w:rsid w:val="00345D0B"/>
    <w:rsid w:val="00351862"/>
    <w:rsid w:val="003E13B0"/>
    <w:rsid w:val="00467DC9"/>
    <w:rsid w:val="00485943"/>
    <w:rsid w:val="005444D5"/>
    <w:rsid w:val="005B2B4F"/>
    <w:rsid w:val="005D4479"/>
    <w:rsid w:val="005D6D64"/>
    <w:rsid w:val="005E12CC"/>
    <w:rsid w:val="0062460D"/>
    <w:rsid w:val="00630D58"/>
    <w:rsid w:val="00652549"/>
    <w:rsid w:val="006B4C15"/>
    <w:rsid w:val="006B68F0"/>
    <w:rsid w:val="006C6495"/>
    <w:rsid w:val="006F094C"/>
    <w:rsid w:val="006F149F"/>
    <w:rsid w:val="006F4FFC"/>
    <w:rsid w:val="00716B36"/>
    <w:rsid w:val="0075411D"/>
    <w:rsid w:val="00793B9F"/>
    <w:rsid w:val="007D3E17"/>
    <w:rsid w:val="009457C0"/>
    <w:rsid w:val="00957118"/>
    <w:rsid w:val="009A5332"/>
    <w:rsid w:val="009C389F"/>
    <w:rsid w:val="00A07C07"/>
    <w:rsid w:val="00A65039"/>
    <w:rsid w:val="00AC28D5"/>
    <w:rsid w:val="00AC3B03"/>
    <w:rsid w:val="00AF773B"/>
    <w:rsid w:val="00B2662A"/>
    <w:rsid w:val="00B30E94"/>
    <w:rsid w:val="00BA057B"/>
    <w:rsid w:val="00BA456A"/>
    <w:rsid w:val="00BB53FD"/>
    <w:rsid w:val="00BE0AB9"/>
    <w:rsid w:val="00C50636"/>
    <w:rsid w:val="00CF129C"/>
    <w:rsid w:val="00E05D33"/>
    <w:rsid w:val="00E4295C"/>
    <w:rsid w:val="00E61AF7"/>
    <w:rsid w:val="00E8083C"/>
    <w:rsid w:val="00EB17C3"/>
    <w:rsid w:val="00ED7CBC"/>
    <w:rsid w:val="00EF5CBD"/>
    <w:rsid w:val="00F0145B"/>
    <w:rsid w:val="00FD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0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0E94"/>
    <w:rPr>
      <w:b/>
      <w:bCs/>
    </w:rPr>
  </w:style>
  <w:style w:type="paragraph" w:styleId="a5">
    <w:name w:val="Balloon Text"/>
    <w:basedOn w:val="a"/>
    <w:link w:val="a6"/>
    <w:uiPriority w:val="99"/>
    <w:semiHidden/>
    <w:unhideWhenUsed/>
    <w:rsid w:val="00CF12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129C"/>
    <w:rPr>
      <w:rFonts w:ascii="Tahoma" w:hAnsi="Tahoma" w:cs="Tahoma"/>
      <w:sz w:val="16"/>
      <w:szCs w:val="16"/>
    </w:rPr>
  </w:style>
  <w:style w:type="paragraph" w:styleId="a7">
    <w:name w:val="No Spacing"/>
    <w:link w:val="a8"/>
    <w:uiPriority w:val="1"/>
    <w:qFormat/>
    <w:rsid w:val="000E5B28"/>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locked/>
    <w:rsid w:val="000E5B28"/>
    <w:rPr>
      <w:rFonts w:ascii="Calibri" w:eastAsia="Calibri" w:hAnsi="Calibri" w:cs="Times New Roman"/>
    </w:rPr>
  </w:style>
  <w:style w:type="table" w:styleId="a9">
    <w:name w:val="Table Grid"/>
    <w:basedOn w:val="a1"/>
    <w:uiPriority w:val="59"/>
    <w:rsid w:val="000E5B2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9571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0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0E94"/>
    <w:rPr>
      <w:b/>
      <w:bCs/>
    </w:rPr>
  </w:style>
  <w:style w:type="paragraph" w:styleId="a5">
    <w:name w:val="Balloon Text"/>
    <w:basedOn w:val="a"/>
    <w:link w:val="a6"/>
    <w:uiPriority w:val="99"/>
    <w:semiHidden/>
    <w:unhideWhenUsed/>
    <w:rsid w:val="00CF12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129C"/>
    <w:rPr>
      <w:rFonts w:ascii="Tahoma" w:hAnsi="Tahoma" w:cs="Tahoma"/>
      <w:sz w:val="16"/>
      <w:szCs w:val="16"/>
    </w:rPr>
  </w:style>
  <w:style w:type="paragraph" w:styleId="a7">
    <w:name w:val="No Spacing"/>
    <w:link w:val="a8"/>
    <w:uiPriority w:val="1"/>
    <w:qFormat/>
    <w:rsid w:val="000E5B28"/>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locked/>
    <w:rsid w:val="000E5B28"/>
    <w:rPr>
      <w:rFonts w:ascii="Calibri" w:eastAsia="Calibri" w:hAnsi="Calibri" w:cs="Times New Roman"/>
    </w:rPr>
  </w:style>
  <w:style w:type="table" w:styleId="a9">
    <w:name w:val="Table Grid"/>
    <w:basedOn w:val="a1"/>
    <w:uiPriority w:val="59"/>
    <w:rsid w:val="000E5B2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957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67220">
      <w:bodyDiv w:val="1"/>
      <w:marLeft w:val="0"/>
      <w:marRight w:val="0"/>
      <w:marTop w:val="0"/>
      <w:marBottom w:val="0"/>
      <w:divBdr>
        <w:top w:val="none" w:sz="0" w:space="0" w:color="auto"/>
        <w:left w:val="none" w:sz="0" w:space="0" w:color="auto"/>
        <w:bottom w:val="none" w:sz="0" w:space="0" w:color="auto"/>
        <w:right w:val="none" w:sz="0" w:space="0" w:color="auto"/>
      </w:divBdr>
    </w:div>
    <w:div w:id="665518283">
      <w:bodyDiv w:val="1"/>
      <w:marLeft w:val="0"/>
      <w:marRight w:val="0"/>
      <w:marTop w:val="0"/>
      <w:marBottom w:val="0"/>
      <w:divBdr>
        <w:top w:val="none" w:sz="0" w:space="0" w:color="auto"/>
        <w:left w:val="none" w:sz="0" w:space="0" w:color="auto"/>
        <w:bottom w:val="none" w:sz="0" w:space="0" w:color="auto"/>
        <w:right w:val="none" w:sz="0" w:space="0" w:color="auto"/>
      </w:divBdr>
    </w:div>
    <w:div w:id="1014378860">
      <w:bodyDiv w:val="1"/>
      <w:marLeft w:val="0"/>
      <w:marRight w:val="0"/>
      <w:marTop w:val="0"/>
      <w:marBottom w:val="0"/>
      <w:divBdr>
        <w:top w:val="none" w:sz="0" w:space="0" w:color="auto"/>
        <w:left w:val="none" w:sz="0" w:space="0" w:color="auto"/>
        <w:bottom w:val="none" w:sz="0" w:space="0" w:color="auto"/>
        <w:right w:val="none" w:sz="0" w:space="0" w:color="auto"/>
      </w:divBdr>
    </w:div>
    <w:div w:id="20163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11</Pages>
  <Words>3485</Words>
  <Characters>19866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Азрет Джуртубаев</dc:creator>
  <cp:keywords/>
  <dc:description/>
  <cp:lastModifiedBy>Учитель</cp:lastModifiedBy>
  <cp:revision>38</cp:revision>
  <cp:lastPrinted>2017-07-17T06:39:00Z</cp:lastPrinted>
  <dcterms:created xsi:type="dcterms:W3CDTF">2017-07-15T14:49:00Z</dcterms:created>
  <dcterms:modified xsi:type="dcterms:W3CDTF">2018-11-08T15:26:00Z</dcterms:modified>
</cp:coreProperties>
</file>